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4726" w:rsidRPr="006D4726" w:rsidRDefault="006D4726" w:rsidP="006D472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Times New Roman"/>
          <w:color w:val="000000" w:themeColor="text1"/>
          <w:sz w:val="44"/>
        </w:rPr>
      </w:pPr>
      <w:r w:rsidRPr="006D4726">
        <w:rPr>
          <w:rFonts w:eastAsia="方正兰亭中黑简体"/>
          <w:color w:val="000000" w:themeColor="text1"/>
          <w:sz w:val="44"/>
        </w:rPr>
        <w:t>第</w:t>
      </w:r>
      <w:r w:rsidRPr="006D4726">
        <w:rPr>
          <w:rFonts w:ascii="Times New Roman" w:eastAsia="宋体" w:hAnsi="Times New Roman"/>
          <w:b/>
          <w:color w:val="000000" w:themeColor="text1"/>
          <w:sz w:val="44"/>
        </w:rPr>
        <w:t>3</w:t>
      </w:r>
      <w:r w:rsidRPr="006D4726">
        <w:rPr>
          <w:rFonts w:eastAsia="方正兰亭中黑简体"/>
          <w:color w:val="000000" w:themeColor="text1"/>
          <w:sz w:val="44"/>
        </w:rPr>
        <w:t>课</w:t>
      </w:r>
      <w:r w:rsidRPr="006D4726">
        <w:rPr>
          <w:rFonts w:ascii="Times New Roman" w:eastAsia="宋体" w:hAnsi="宋体"/>
          <w:color w:val="000000" w:themeColor="text1"/>
          <w:sz w:val="44"/>
        </w:rPr>
        <w:t xml:space="preserve">　</w:t>
      </w:r>
      <w:r w:rsidRPr="006D4726">
        <w:rPr>
          <w:rFonts w:ascii="Times New Roman" w:eastAsia="宋体" w:hAnsi="Times New Roman"/>
          <w:color w:val="000000" w:themeColor="text1"/>
          <w:sz w:val="44"/>
        </w:rPr>
        <w:t>“</w:t>
      </w:r>
      <w:r w:rsidRPr="006D4726">
        <w:rPr>
          <w:rFonts w:eastAsia="方正兰亭中黑简体"/>
          <w:color w:val="000000" w:themeColor="text1"/>
          <w:sz w:val="44"/>
        </w:rPr>
        <w:t>开元盛世</w:t>
      </w:r>
      <w:r w:rsidRPr="006D4726">
        <w:rPr>
          <w:rFonts w:ascii="Times New Roman" w:eastAsia="宋体" w:hAnsi="Times New Roman"/>
          <w:color w:val="000000" w:themeColor="text1"/>
          <w:sz w:val="44"/>
        </w:rPr>
        <w:t>”</w:t>
      </w:r>
      <w:r w:rsidR="003D66B2" w:rsidRPr="003D66B2">
        <w:rPr>
          <w:rFonts w:ascii="Times New Roman" w:eastAsia="宋体" w:hAnsi="Times New Roman" w:hint="eastAsia"/>
          <w:color w:val="000000" w:themeColor="text1"/>
          <w:sz w:val="44"/>
        </w:rPr>
        <w:t>与唐朝经济的繁荣</w:t>
      </w:r>
    </w:p>
    <w:p w:rsidR="00A82262" w:rsidRPr="008B7884" w:rsidRDefault="00A82262" w:rsidP="00A8226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Times New Roman"/>
          <w:color w:val="000000" w:themeColor="text1"/>
        </w:rPr>
      </w:pPr>
      <w:r w:rsidRPr="008B7884">
        <w:rPr>
          <w:rFonts w:eastAsia="方正粗圆简体"/>
          <w:color w:val="000000" w:themeColor="text1"/>
        </w:rPr>
        <w:t>作业</w:t>
      </w:r>
      <w:r w:rsidRPr="008B7884">
        <w:rPr>
          <w:rFonts w:ascii="Times New Roman" w:eastAsia="宋体" w:hAnsi="Times New Roman"/>
          <w:color w:val="000000" w:themeColor="text1"/>
        </w:rPr>
        <w:t>·</w:t>
      </w:r>
      <w:r w:rsidRPr="008B7884">
        <w:rPr>
          <w:rFonts w:eastAsia="方正粗圆简体"/>
          <w:color w:val="000000" w:themeColor="text1"/>
        </w:rPr>
        <w:t>进阶演练</w:t>
      </w:r>
    </w:p>
    <w:p w:rsidR="00A82262" w:rsidRPr="008B7884" w:rsidRDefault="00A82262" w:rsidP="00A8226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Times New Roman"/>
          <w:color w:val="000000" w:themeColor="text1"/>
        </w:rPr>
      </w:pPr>
      <w:r w:rsidRPr="008B7884">
        <w:rPr>
          <w:rFonts w:eastAsia="方正大雅宋简体"/>
          <w:color w:val="000000" w:themeColor="text1"/>
        </w:rPr>
        <w:t>基础巩固</w:t>
      </w:r>
    </w:p>
    <w:p w:rsidR="00A82262" w:rsidRPr="008B7884" w:rsidRDefault="00A82262" w:rsidP="00A8226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Arial" w:eastAsia="黑体" w:hAnsi="黑体"/>
          <w:color w:val="000000" w:themeColor="text1"/>
        </w:rPr>
        <w:t>知识点</w:t>
      </w:r>
      <w:r w:rsidRPr="008B7884">
        <w:rPr>
          <w:rFonts w:ascii="Times New Roman" w:eastAsia="宋体" w:hAnsi="Times New Roman"/>
          <w:b/>
          <w:color w:val="000000" w:themeColor="text1"/>
        </w:rPr>
        <w:t>1</w:t>
      </w:r>
      <w:r w:rsidRPr="008B7884">
        <w:rPr>
          <w:rFonts w:ascii="Times New Roman" w:eastAsia="宋体" w:hAnsi="宋体"/>
          <w:color w:val="000000" w:themeColor="text1"/>
        </w:rPr>
        <w:t xml:space="preserve">　</w:t>
      </w:r>
      <w:r w:rsidRPr="008B7884">
        <w:rPr>
          <w:rFonts w:ascii="Arial" w:eastAsia="黑体" w:hAnsi="黑体"/>
          <w:color w:val="000000" w:themeColor="text1"/>
        </w:rPr>
        <w:t>盛世局面的出现</w:t>
      </w:r>
    </w:p>
    <w:p w:rsidR="00A82262" w:rsidRPr="008B7884" w:rsidRDefault="00A82262" w:rsidP="00A8226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b/>
          <w:color w:val="000000" w:themeColor="text1"/>
        </w:rPr>
        <w:t>1</w:t>
      </w:r>
      <w:r w:rsidRPr="008B7884">
        <w:rPr>
          <w:rFonts w:ascii="Times New Roman" w:eastAsia="宋体" w:hAnsi="Times New Roman"/>
          <w:color w:val="000000" w:themeColor="text1"/>
        </w:rPr>
        <w:t>.</w:t>
      </w:r>
      <w:r w:rsidRPr="008B7884">
        <w:rPr>
          <w:rFonts w:ascii="Times New Roman" w:eastAsia="宋体" w:hAnsi="宋体"/>
          <w:color w:val="000000" w:themeColor="text1"/>
        </w:rPr>
        <w:t>唐太宗统治时期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鼓励农业生产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大批流散人口渐归乡里。唐玄宗统治前期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整顿吏治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改革税制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重视兴修水利工程。因此他们在位时期分别出现了</w:t>
      </w:r>
      <w:r w:rsidRPr="008B7884">
        <w:rPr>
          <w:rFonts w:ascii="Times New Roman" w:eastAsia="宋体" w:hAnsi="宋体"/>
          <w:color w:val="000000" w:themeColor="text1"/>
        </w:rPr>
        <w:t>(</w:t>
      </w:r>
      <w:r w:rsidRPr="008B7884">
        <w:rPr>
          <w:rFonts w:ascii="Times New Roman" w:eastAsia="宋体" w:hAnsi="宋体"/>
          <w:color w:val="000000" w:themeColor="text1"/>
        </w:rPr>
        <w:t xml:space="preserve">　　</w:t>
      </w:r>
      <w:r w:rsidRPr="008B7884">
        <w:rPr>
          <w:rFonts w:ascii="Times New Roman" w:eastAsia="宋体" w:hAnsi="宋体"/>
          <w:color w:val="000000" w:themeColor="text1"/>
        </w:rPr>
        <w:t>)</w:t>
      </w:r>
    </w:p>
    <w:p w:rsidR="00A82262" w:rsidRPr="008B7884" w:rsidRDefault="00A82262" w:rsidP="00A8226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A.</w:t>
      </w:r>
      <w:r w:rsidRPr="008B7884">
        <w:rPr>
          <w:rFonts w:ascii="Times New Roman" w:eastAsia="宋体" w:hAnsi="宋体"/>
          <w:color w:val="000000" w:themeColor="text1"/>
        </w:rPr>
        <w:t>文景之治和</w:t>
      </w:r>
      <w:r w:rsidRPr="008B7884">
        <w:rPr>
          <w:rFonts w:ascii="Times New Roman" w:eastAsia="宋体" w:hAnsi="Times New Roman"/>
          <w:color w:val="000000" w:themeColor="text1"/>
        </w:rPr>
        <w:t>“</w:t>
      </w:r>
      <w:r w:rsidRPr="008B7884">
        <w:rPr>
          <w:rFonts w:ascii="Times New Roman" w:eastAsia="宋体" w:hAnsi="宋体"/>
          <w:color w:val="000000" w:themeColor="text1"/>
        </w:rPr>
        <w:t>贞观之治</w:t>
      </w:r>
      <w:r w:rsidRPr="008B7884">
        <w:rPr>
          <w:rFonts w:ascii="Times New Roman" w:eastAsia="宋体" w:hAnsi="Times New Roman"/>
          <w:color w:val="000000" w:themeColor="text1"/>
        </w:rPr>
        <w:t>”</w:t>
      </w:r>
    </w:p>
    <w:p w:rsidR="00A82262" w:rsidRPr="008B7884" w:rsidRDefault="00A82262" w:rsidP="00A8226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B.</w:t>
      </w:r>
      <w:r w:rsidRPr="008B7884">
        <w:rPr>
          <w:rFonts w:ascii="Times New Roman" w:eastAsia="宋体" w:hAnsi="宋体"/>
          <w:color w:val="000000" w:themeColor="text1"/>
        </w:rPr>
        <w:t>光武中兴和</w:t>
      </w:r>
      <w:r w:rsidRPr="008B7884">
        <w:rPr>
          <w:rFonts w:ascii="Times New Roman" w:eastAsia="宋体" w:hAnsi="Times New Roman"/>
          <w:color w:val="000000" w:themeColor="text1"/>
        </w:rPr>
        <w:t>“</w:t>
      </w:r>
      <w:r w:rsidRPr="008B7884">
        <w:rPr>
          <w:rFonts w:ascii="Times New Roman" w:eastAsia="宋体" w:hAnsi="宋体"/>
          <w:color w:val="000000" w:themeColor="text1"/>
        </w:rPr>
        <w:t>贞观之治</w:t>
      </w:r>
      <w:r w:rsidRPr="008B7884">
        <w:rPr>
          <w:rFonts w:ascii="Times New Roman" w:eastAsia="宋体" w:hAnsi="Times New Roman"/>
          <w:color w:val="000000" w:themeColor="text1"/>
        </w:rPr>
        <w:t>”</w:t>
      </w:r>
    </w:p>
    <w:p w:rsidR="00A82262" w:rsidRPr="008B7884" w:rsidRDefault="00A82262" w:rsidP="00A8226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C.“</w:t>
      </w:r>
      <w:r w:rsidRPr="008B7884">
        <w:rPr>
          <w:rFonts w:ascii="Times New Roman" w:eastAsia="宋体" w:hAnsi="宋体"/>
          <w:color w:val="000000" w:themeColor="text1"/>
        </w:rPr>
        <w:t>贞观之治</w:t>
      </w:r>
      <w:r w:rsidRPr="008B7884">
        <w:rPr>
          <w:rFonts w:ascii="Times New Roman" w:eastAsia="宋体" w:hAnsi="Times New Roman"/>
          <w:color w:val="000000" w:themeColor="text1"/>
        </w:rPr>
        <w:t>”</w:t>
      </w:r>
      <w:r w:rsidRPr="008B7884">
        <w:rPr>
          <w:rFonts w:ascii="Times New Roman" w:eastAsia="宋体" w:hAnsi="宋体"/>
          <w:color w:val="000000" w:themeColor="text1"/>
        </w:rPr>
        <w:t>和</w:t>
      </w:r>
      <w:r w:rsidRPr="008B7884">
        <w:rPr>
          <w:rFonts w:ascii="Times New Roman" w:eastAsia="宋体" w:hAnsi="Times New Roman"/>
          <w:color w:val="000000" w:themeColor="text1"/>
        </w:rPr>
        <w:t>“</w:t>
      </w:r>
      <w:r w:rsidRPr="008B7884">
        <w:rPr>
          <w:rFonts w:ascii="Times New Roman" w:eastAsia="宋体" w:hAnsi="宋体"/>
          <w:color w:val="000000" w:themeColor="text1"/>
        </w:rPr>
        <w:t>开元盛世</w:t>
      </w:r>
      <w:r w:rsidRPr="008B7884">
        <w:rPr>
          <w:rFonts w:ascii="Times New Roman" w:eastAsia="宋体" w:hAnsi="Times New Roman"/>
          <w:color w:val="000000" w:themeColor="text1"/>
        </w:rPr>
        <w:t>”</w:t>
      </w:r>
    </w:p>
    <w:p w:rsidR="00A82262" w:rsidRPr="008B7884" w:rsidRDefault="00A82262" w:rsidP="00A8226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D.</w:t>
      </w:r>
      <w:r w:rsidRPr="008B7884">
        <w:rPr>
          <w:rFonts w:ascii="Times New Roman" w:eastAsia="宋体" w:hAnsi="宋体"/>
          <w:color w:val="000000" w:themeColor="text1"/>
        </w:rPr>
        <w:t>光武中兴和</w:t>
      </w:r>
      <w:r w:rsidRPr="008B7884">
        <w:rPr>
          <w:rFonts w:ascii="Times New Roman" w:eastAsia="宋体" w:hAnsi="Times New Roman"/>
          <w:color w:val="000000" w:themeColor="text1"/>
        </w:rPr>
        <w:t>“</w:t>
      </w:r>
      <w:r w:rsidRPr="008B7884">
        <w:rPr>
          <w:rFonts w:ascii="Times New Roman" w:eastAsia="宋体" w:hAnsi="宋体"/>
          <w:color w:val="000000" w:themeColor="text1"/>
        </w:rPr>
        <w:t>开元盛世</w:t>
      </w:r>
      <w:r w:rsidRPr="008B7884">
        <w:rPr>
          <w:rFonts w:ascii="Times New Roman" w:eastAsia="宋体" w:hAnsi="Times New Roman"/>
          <w:color w:val="000000" w:themeColor="text1"/>
        </w:rPr>
        <w:t>”</w:t>
      </w:r>
    </w:p>
    <w:p w:rsidR="00A82262" w:rsidRPr="008B7884" w:rsidRDefault="00A82262" w:rsidP="00A8226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b/>
          <w:color w:val="000000" w:themeColor="text1"/>
        </w:rPr>
        <w:t>2</w:t>
      </w:r>
      <w:r w:rsidRPr="008B7884">
        <w:rPr>
          <w:rFonts w:ascii="Times New Roman" w:eastAsia="宋体" w:hAnsi="Times New Roman"/>
          <w:color w:val="000000" w:themeColor="text1"/>
        </w:rPr>
        <w:t>.“</w:t>
      </w:r>
      <w:r w:rsidRPr="008B7884">
        <w:rPr>
          <w:rFonts w:ascii="Times New Roman" w:eastAsia="宋体" w:hAnsi="宋体"/>
          <w:color w:val="000000" w:themeColor="text1"/>
        </w:rPr>
        <w:t>他登基以后整顿诸多弊政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在政治上提拔姚崇、宋璟、张九龄等贤臣为相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整饬腐败的吏治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并建立了一套监察制度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精简官僚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裁减冗官。</w:t>
      </w:r>
      <w:r w:rsidRPr="008B7884">
        <w:rPr>
          <w:rFonts w:ascii="Times New Roman" w:eastAsia="宋体" w:hAnsi="Times New Roman"/>
          <w:color w:val="000000" w:themeColor="text1"/>
        </w:rPr>
        <w:t>”</w:t>
      </w:r>
      <w:r w:rsidRPr="008B7884">
        <w:rPr>
          <w:rFonts w:ascii="Times New Roman" w:eastAsia="宋体" w:hAnsi="宋体"/>
          <w:color w:val="000000" w:themeColor="text1"/>
        </w:rPr>
        <w:t>材料评述的历史人物是</w:t>
      </w:r>
      <w:r w:rsidRPr="008B7884">
        <w:rPr>
          <w:rFonts w:ascii="Times New Roman" w:eastAsia="宋体" w:hAnsi="宋体"/>
          <w:color w:val="000000" w:themeColor="text1"/>
        </w:rPr>
        <w:t>(</w:t>
      </w:r>
      <w:r w:rsidRPr="008B7884">
        <w:rPr>
          <w:rFonts w:ascii="Times New Roman" w:eastAsia="宋体" w:hAnsi="宋体"/>
          <w:color w:val="000000" w:themeColor="text1"/>
        </w:rPr>
        <w:t xml:space="preserve">　　</w:t>
      </w:r>
      <w:r w:rsidRPr="008B7884">
        <w:rPr>
          <w:rFonts w:ascii="Times New Roman" w:eastAsia="宋体" w:hAnsi="宋体"/>
          <w:color w:val="000000" w:themeColor="text1"/>
        </w:rPr>
        <w:t>)</w:t>
      </w:r>
    </w:p>
    <w:p w:rsidR="00A82262" w:rsidRPr="008B7884" w:rsidRDefault="00A82262" w:rsidP="00A8226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A.</w:t>
      </w:r>
      <w:r w:rsidRPr="008B7884">
        <w:rPr>
          <w:rFonts w:ascii="Times New Roman" w:eastAsia="宋体" w:hAnsi="宋体"/>
          <w:color w:val="000000" w:themeColor="text1"/>
        </w:rPr>
        <w:t>李渊</w:t>
      </w:r>
      <w:r w:rsidRPr="008B7884">
        <w:rPr>
          <w:rFonts w:ascii="Times New Roman" w:eastAsia="宋体" w:hAnsi="Times New Roman"/>
          <w:color w:val="000000" w:themeColor="text1"/>
        </w:rPr>
        <w:tab/>
        <w:t>B.</w:t>
      </w:r>
      <w:r w:rsidRPr="008B7884">
        <w:rPr>
          <w:rFonts w:ascii="Times New Roman" w:eastAsia="宋体" w:hAnsi="宋体"/>
          <w:color w:val="000000" w:themeColor="text1"/>
        </w:rPr>
        <w:t>唐太宗</w:t>
      </w:r>
    </w:p>
    <w:p w:rsidR="00A82262" w:rsidRPr="008B7884" w:rsidRDefault="00A82262" w:rsidP="00A8226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C.</w:t>
      </w:r>
      <w:r w:rsidRPr="008B7884">
        <w:rPr>
          <w:rFonts w:ascii="Times New Roman" w:eastAsia="宋体" w:hAnsi="宋体"/>
          <w:color w:val="000000" w:themeColor="text1"/>
        </w:rPr>
        <w:t>武则天</w:t>
      </w:r>
      <w:r w:rsidRPr="008B7884">
        <w:rPr>
          <w:rFonts w:ascii="Times New Roman" w:eastAsia="宋体" w:hAnsi="Times New Roman"/>
          <w:color w:val="000000" w:themeColor="text1"/>
        </w:rPr>
        <w:tab/>
        <w:t>D.</w:t>
      </w:r>
      <w:r w:rsidRPr="008B7884">
        <w:rPr>
          <w:rFonts w:ascii="Times New Roman" w:eastAsia="宋体" w:hAnsi="宋体"/>
          <w:color w:val="000000" w:themeColor="text1"/>
        </w:rPr>
        <w:t>唐玄宗</w:t>
      </w:r>
    </w:p>
    <w:p w:rsidR="00A82262" w:rsidRPr="008B7884" w:rsidRDefault="00A82262" w:rsidP="00A8226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Arial" w:eastAsia="黑体" w:hAnsi="黑体"/>
          <w:color w:val="000000" w:themeColor="text1"/>
        </w:rPr>
        <w:t>知识点</w:t>
      </w:r>
      <w:r w:rsidRPr="008B7884">
        <w:rPr>
          <w:rFonts w:ascii="Times New Roman" w:eastAsia="宋体" w:hAnsi="Times New Roman"/>
          <w:b/>
          <w:color w:val="000000" w:themeColor="text1"/>
        </w:rPr>
        <w:t>2</w:t>
      </w:r>
      <w:r w:rsidRPr="008B7884">
        <w:rPr>
          <w:rFonts w:ascii="Times New Roman" w:eastAsia="宋体" w:hAnsi="宋体"/>
          <w:color w:val="000000" w:themeColor="text1"/>
        </w:rPr>
        <w:t xml:space="preserve">　</w:t>
      </w:r>
      <w:r w:rsidRPr="008B7884">
        <w:rPr>
          <w:rFonts w:ascii="Arial" w:eastAsia="黑体" w:hAnsi="黑体"/>
          <w:color w:val="000000" w:themeColor="text1"/>
        </w:rPr>
        <w:t>经济的繁荣</w:t>
      </w:r>
    </w:p>
    <w:p w:rsidR="00A82262" w:rsidRPr="008B7884" w:rsidRDefault="00A82262" w:rsidP="00A8226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b/>
          <w:color w:val="000000" w:themeColor="text1"/>
        </w:rPr>
        <w:t>3</w:t>
      </w:r>
      <w:r w:rsidRPr="008B7884">
        <w:rPr>
          <w:rFonts w:ascii="Times New Roman" w:eastAsia="宋体" w:hAnsi="Times New Roman"/>
          <w:color w:val="000000" w:themeColor="text1"/>
        </w:rPr>
        <w:t>.</w:t>
      </w:r>
      <w:r w:rsidRPr="008B7884">
        <w:rPr>
          <w:rFonts w:ascii="Times New Roman" w:eastAsia="宋体" w:hAnsi="宋体"/>
          <w:color w:val="000000" w:themeColor="text1"/>
        </w:rPr>
        <w:t>据唐代陆龟蒙所著《耒耜经》记载</w:t>
      </w:r>
      <w:r w:rsidRPr="008B7884">
        <w:rPr>
          <w:rFonts w:ascii="Times New Roman" w:eastAsia="宋体" w:hAnsi="宋体"/>
          <w:color w:val="000000" w:themeColor="text1"/>
        </w:rPr>
        <w:t>,(</w:t>
      </w:r>
      <w:r w:rsidRPr="008B7884">
        <w:rPr>
          <w:rFonts w:ascii="Times New Roman" w:eastAsia="宋体" w:hAnsi="宋体"/>
          <w:color w:val="000000" w:themeColor="text1"/>
        </w:rPr>
        <w:t>它</w:t>
      </w:r>
      <w:r w:rsidRPr="008B7884">
        <w:rPr>
          <w:rFonts w:ascii="Times New Roman" w:eastAsia="宋体" w:hAnsi="宋体"/>
          <w:color w:val="000000" w:themeColor="text1"/>
        </w:rPr>
        <w:t>)</w:t>
      </w:r>
      <w:r w:rsidRPr="008B7884">
        <w:rPr>
          <w:rFonts w:ascii="Times New Roman" w:eastAsia="宋体" w:hAnsi="宋体"/>
          <w:color w:val="000000" w:themeColor="text1"/>
        </w:rPr>
        <w:t>首先将直辕、长辕改为曲辕、短辕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使犁架变小、变轻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操作灵活且节省人力和畜力。这里记载的生产工具</w:t>
      </w:r>
      <w:r w:rsidRPr="008B7884">
        <w:rPr>
          <w:rFonts w:ascii="Times New Roman" w:eastAsia="宋体" w:hAnsi="宋体"/>
          <w:color w:val="000000" w:themeColor="text1"/>
        </w:rPr>
        <w:t>(</w:t>
      </w:r>
      <w:r w:rsidRPr="008B7884">
        <w:rPr>
          <w:rFonts w:ascii="Times New Roman" w:eastAsia="宋体" w:hAnsi="宋体"/>
          <w:color w:val="000000" w:themeColor="text1"/>
        </w:rPr>
        <w:t xml:space="preserve">　　</w:t>
      </w:r>
      <w:r w:rsidRPr="008B7884">
        <w:rPr>
          <w:rFonts w:ascii="Times New Roman" w:eastAsia="宋体" w:hAnsi="宋体"/>
          <w:color w:val="000000" w:themeColor="text1"/>
        </w:rPr>
        <w:t>)</w:t>
      </w:r>
    </w:p>
    <w:p w:rsidR="00A82262" w:rsidRPr="008B7884" w:rsidRDefault="00A82262" w:rsidP="00A8226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A.</w:t>
      </w:r>
      <w:r w:rsidRPr="008B7884">
        <w:rPr>
          <w:rFonts w:ascii="Times New Roman" w:eastAsia="宋体" w:hAnsi="宋体"/>
          <w:color w:val="000000" w:themeColor="text1"/>
        </w:rPr>
        <w:t>诞生于南朝的江南地区</w:t>
      </w:r>
    </w:p>
    <w:p w:rsidR="00A82262" w:rsidRPr="008B7884" w:rsidRDefault="00A82262" w:rsidP="00A8226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B.</w:t>
      </w:r>
      <w:r w:rsidRPr="008B7884">
        <w:rPr>
          <w:rFonts w:ascii="Times New Roman" w:eastAsia="宋体" w:hAnsi="宋体"/>
          <w:color w:val="000000" w:themeColor="text1"/>
        </w:rPr>
        <w:t>促进了大运河的开凿</w:t>
      </w:r>
    </w:p>
    <w:p w:rsidR="00A82262" w:rsidRPr="008B7884" w:rsidRDefault="00A82262" w:rsidP="00A8226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C.</w:t>
      </w:r>
      <w:r w:rsidRPr="008B7884">
        <w:rPr>
          <w:rFonts w:ascii="Times New Roman" w:eastAsia="宋体" w:hAnsi="宋体"/>
          <w:color w:val="000000" w:themeColor="text1"/>
        </w:rPr>
        <w:t>是北方少数民族的杰作</w:t>
      </w:r>
    </w:p>
    <w:p w:rsidR="00A82262" w:rsidRPr="008B7884" w:rsidRDefault="00A82262" w:rsidP="00A8226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D.</w:t>
      </w:r>
      <w:r w:rsidRPr="008B7884">
        <w:rPr>
          <w:rFonts w:ascii="Times New Roman" w:eastAsia="宋体" w:hAnsi="宋体"/>
          <w:color w:val="000000" w:themeColor="text1"/>
        </w:rPr>
        <w:t>使农业生产得到发展</w:t>
      </w:r>
    </w:p>
    <w:p w:rsidR="00A82262" w:rsidRPr="008B7884" w:rsidRDefault="00A82262" w:rsidP="00A8226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b/>
          <w:color w:val="000000" w:themeColor="text1"/>
        </w:rPr>
        <w:t>4</w:t>
      </w:r>
      <w:r w:rsidRPr="008B7884">
        <w:rPr>
          <w:rFonts w:ascii="Times New Roman" w:eastAsia="宋体" w:hAnsi="Times New Roman"/>
          <w:color w:val="000000" w:themeColor="text1"/>
        </w:rPr>
        <w:t>.</w:t>
      </w:r>
      <w:r w:rsidRPr="008B7884">
        <w:rPr>
          <w:rFonts w:ascii="Times New Roman" w:eastAsia="宋体" w:hAnsi="宋体"/>
          <w:color w:val="000000" w:themeColor="text1"/>
        </w:rPr>
        <w:t>唐代已经能生产出绢、绫、锦、罗、布、纱、绮等纺织品。绫以越州缭绫最为著名。锦是唐代高级丝织品之一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其中蜀锦以色彩艳丽、纹饰精妙冠绝全国。这说明唐朝纺织业</w:t>
      </w:r>
      <w:r w:rsidRPr="008B7884">
        <w:rPr>
          <w:rFonts w:ascii="Times New Roman" w:eastAsia="宋体" w:hAnsi="宋体"/>
          <w:color w:val="000000" w:themeColor="text1"/>
        </w:rPr>
        <w:t>(</w:t>
      </w:r>
      <w:r w:rsidRPr="008B7884">
        <w:rPr>
          <w:rFonts w:ascii="Times New Roman" w:eastAsia="宋体" w:hAnsi="宋体"/>
          <w:color w:val="000000" w:themeColor="text1"/>
        </w:rPr>
        <w:t xml:space="preserve">　　</w:t>
      </w:r>
      <w:r w:rsidRPr="008B7884">
        <w:rPr>
          <w:rFonts w:ascii="Times New Roman" w:eastAsia="宋体" w:hAnsi="宋体"/>
          <w:color w:val="000000" w:themeColor="text1"/>
        </w:rPr>
        <w:t>)</w:t>
      </w:r>
    </w:p>
    <w:p w:rsidR="00A82262" w:rsidRPr="008B7884" w:rsidRDefault="00A82262" w:rsidP="00A8226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A.</w:t>
      </w:r>
      <w:r w:rsidRPr="008B7884">
        <w:rPr>
          <w:rFonts w:ascii="Times New Roman" w:eastAsia="宋体" w:hAnsi="宋体"/>
          <w:color w:val="000000" w:themeColor="text1"/>
        </w:rPr>
        <w:t>品种繁多</w:t>
      </w:r>
      <w:r w:rsidRPr="008B7884">
        <w:rPr>
          <w:rFonts w:ascii="Times New Roman" w:eastAsia="宋体" w:hAnsi="Times New Roman"/>
          <w:color w:val="000000" w:themeColor="text1"/>
        </w:rPr>
        <w:tab/>
      </w:r>
    </w:p>
    <w:p w:rsidR="00A82262" w:rsidRPr="008B7884" w:rsidRDefault="00A82262" w:rsidP="00A8226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B.</w:t>
      </w:r>
      <w:r w:rsidRPr="008B7884">
        <w:rPr>
          <w:rFonts w:ascii="Times New Roman" w:eastAsia="宋体" w:hAnsi="宋体"/>
          <w:color w:val="000000" w:themeColor="text1"/>
        </w:rPr>
        <w:t>分工细化</w:t>
      </w:r>
    </w:p>
    <w:p w:rsidR="00A82262" w:rsidRPr="008B7884" w:rsidRDefault="00A82262" w:rsidP="00A8226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C.</w:t>
      </w:r>
      <w:r w:rsidRPr="008B7884">
        <w:rPr>
          <w:rFonts w:ascii="Times New Roman" w:eastAsia="宋体" w:hAnsi="宋体"/>
          <w:color w:val="000000" w:themeColor="text1"/>
        </w:rPr>
        <w:t>领先世界</w:t>
      </w:r>
      <w:r w:rsidRPr="008B7884">
        <w:rPr>
          <w:rFonts w:ascii="Times New Roman" w:eastAsia="宋体" w:hAnsi="Times New Roman"/>
          <w:color w:val="000000" w:themeColor="text1"/>
        </w:rPr>
        <w:tab/>
      </w:r>
    </w:p>
    <w:p w:rsidR="00A82262" w:rsidRPr="008B7884" w:rsidRDefault="00A82262" w:rsidP="00A8226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D.</w:t>
      </w:r>
      <w:r w:rsidRPr="008B7884">
        <w:rPr>
          <w:rFonts w:ascii="Times New Roman" w:eastAsia="宋体" w:hAnsi="宋体"/>
          <w:color w:val="000000" w:themeColor="text1"/>
        </w:rPr>
        <w:t>规模庞大</w:t>
      </w:r>
    </w:p>
    <w:p w:rsidR="00A82262" w:rsidRPr="008B7884" w:rsidRDefault="00A82262" w:rsidP="00A8226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b/>
          <w:color w:val="000000" w:themeColor="text1"/>
        </w:rPr>
        <w:t>5</w:t>
      </w:r>
      <w:r w:rsidRPr="008B7884">
        <w:rPr>
          <w:rFonts w:ascii="Times New Roman" w:eastAsia="宋体" w:hAnsi="Times New Roman"/>
          <w:color w:val="000000" w:themeColor="text1"/>
        </w:rPr>
        <w:t>.</w:t>
      </w:r>
      <w:r w:rsidRPr="008B7884">
        <w:rPr>
          <w:rFonts w:ascii="Times New Roman" w:eastAsia="宋体" w:hAnsi="宋体"/>
          <w:color w:val="000000" w:themeColor="text1"/>
        </w:rPr>
        <w:t>唐初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法律规定工商业者免除税金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只交纳按资产规定的户税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同时严禁官员兼营商业</w:t>
      </w:r>
      <w:r w:rsidRPr="008B7884">
        <w:rPr>
          <w:rFonts w:ascii="Times New Roman" w:eastAsia="宋体" w:hAnsi="宋体"/>
          <w:color w:val="000000" w:themeColor="text1"/>
        </w:rPr>
        <w:t>;</w:t>
      </w:r>
      <w:r w:rsidRPr="008B7884">
        <w:rPr>
          <w:rFonts w:ascii="Times New Roman" w:eastAsia="宋体" w:hAnsi="宋体"/>
          <w:color w:val="000000" w:themeColor="text1"/>
        </w:rPr>
        <w:t>唐高祖颁布诏令</w:t>
      </w:r>
      <w:r w:rsidRPr="008B7884">
        <w:rPr>
          <w:rFonts w:ascii="Times New Roman" w:eastAsia="宋体" w:hAnsi="宋体"/>
          <w:color w:val="000000" w:themeColor="text1"/>
        </w:rPr>
        <w:t>:</w:t>
      </w:r>
      <w:r w:rsidRPr="008B7884">
        <w:rPr>
          <w:rFonts w:ascii="Times New Roman" w:eastAsia="宋体" w:hAnsi="Times New Roman"/>
          <w:color w:val="000000" w:themeColor="text1"/>
        </w:rPr>
        <w:t>“</w:t>
      </w:r>
      <w:r w:rsidRPr="008B7884">
        <w:rPr>
          <w:rFonts w:ascii="Times New Roman" w:eastAsia="宋体" w:hAnsi="宋体"/>
          <w:color w:val="000000" w:themeColor="text1"/>
        </w:rPr>
        <w:t>食禄之家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不得与下人争利。</w:t>
      </w:r>
      <w:r w:rsidRPr="008B7884">
        <w:rPr>
          <w:rFonts w:ascii="Times New Roman" w:eastAsia="宋体" w:hAnsi="Times New Roman"/>
          <w:color w:val="000000" w:themeColor="text1"/>
        </w:rPr>
        <w:t>”</w:t>
      </w:r>
      <w:r w:rsidRPr="008B7884">
        <w:rPr>
          <w:rFonts w:ascii="Times New Roman" w:eastAsia="宋体" w:hAnsi="宋体"/>
          <w:color w:val="000000" w:themeColor="text1"/>
        </w:rPr>
        <w:t>这些措施</w:t>
      </w:r>
      <w:r w:rsidRPr="008B7884">
        <w:rPr>
          <w:rFonts w:ascii="Times New Roman" w:eastAsia="宋体" w:hAnsi="宋体"/>
          <w:color w:val="000000" w:themeColor="text1"/>
        </w:rPr>
        <w:t>(</w:t>
      </w:r>
      <w:r w:rsidRPr="008B7884">
        <w:rPr>
          <w:rFonts w:ascii="Times New Roman" w:eastAsia="宋体" w:hAnsi="宋体"/>
          <w:color w:val="000000" w:themeColor="text1"/>
        </w:rPr>
        <w:t xml:space="preserve">　　</w:t>
      </w:r>
      <w:r w:rsidRPr="008B7884">
        <w:rPr>
          <w:rFonts w:ascii="Times New Roman" w:eastAsia="宋体" w:hAnsi="宋体"/>
          <w:color w:val="000000" w:themeColor="text1"/>
        </w:rPr>
        <w:t>)</w:t>
      </w:r>
    </w:p>
    <w:p w:rsidR="00A82262" w:rsidRPr="008B7884" w:rsidRDefault="00A82262" w:rsidP="00A8226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A.</w:t>
      </w:r>
      <w:r w:rsidRPr="008B7884">
        <w:rPr>
          <w:rFonts w:ascii="Times New Roman" w:eastAsia="宋体" w:hAnsi="宋体"/>
          <w:color w:val="000000" w:themeColor="text1"/>
        </w:rPr>
        <w:t>遏制了官员贪腐行为</w:t>
      </w:r>
    </w:p>
    <w:p w:rsidR="00A82262" w:rsidRPr="008B7884" w:rsidRDefault="00A82262" w:rsidP="00A8226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B.</w:t>
      </w:r>
      <w:r w:rsidRPr="008B7884">
        <w:rPr>
          <w:rFonts w:ascii="Times New Roman" w:eastAsia="宋体" w:hAnsi="宋体"/>
          <w:color w:val="000000" w:themeColor="text1"/>
        </w:rPr>
        <w:t>摒弃了重农抑商政策</w:t>
      </w:r>
    </w:p>
    <w:p w:rsidR="00A82262" w:rsidRPr="008B7884" w:rsidRDefault="00A82262" w:rsidP="00A8226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C.</w:t>
      </w:r>
      <w:r w:rsidRPr="008B7884">
        <w:rPr>
          <w:rFonts w:ascii="Times New Roman" w:eastAsia="宋体" w:hAnsi="宋体"/>
          <w:color w:val="000000" w:themeColor="text1"/>
        </w:rPr>
        <w:t>促进了社会阶层流动</w:t>
      </w:r>
    </w:p>
    <w:p w:rsidR="00A82262" w:rsidRPr="008B7884" w:rsidRDefault="00A82262" w:rsidP="00A8226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D.</w:t>
      </w:r>
      <w:r w:rsidRPr="008B7884">
        <w:rPr>
          <w:rFonts w:ascii="Times New Roman" w:eastAsia="宋体" w:hAnsi="宋体"/>
          <w:color w:val="000000" w:themeColor="text1"/>
        </w:rPr>
        <w:t>有利于唐朝商业发展</w:t>
      </w:r>
    </w:p>
    <w:p w:rsidR="00A82262" w:rsidRPr="008B7884" w:rsidRDefault="00A82262" w:rsidP="00A8226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Arial" w:eastAsia="黑体" w:hAnsi="黑体"/>
          <w:color w:val="000000" w:themeColor="text1"/>
        </w:rPr>
        <w:t>知识点</w:t>
      </w:r>
      <w:r w:rsidRPr="008B7884">
        <w:rPr>
          <w:rFonts w:ascii="Times New Roman" w:eastAsia="宋体" w:hAnsi="Times New Roman"/>
          <w:b/>
          <w:color w:val="000000" w:themeColor="text1"/>
        </w:rPr>
        <w:t>3</w:t>
      </w:r>
      <w:r w:rsidRPr="008B7884">
        <w:rPr>
          <w:rFonts w:ascii="Times New Roman" w:eastAsia="宋体" w:hAnsi="宋体"/>
          <w:color w:val="000000" w:themeColor="text1"/>
        </w:rPr>
        <w:t xml:space="preserve">　</w:t>
      </w:r>
      <w:r w:rsidRPr="008B7884">
        <w:rPr>
          <w:rFonts w:ascii="Arial" w:eastAsia="黑体" w:hAnsi="黑体"/>
          <w:color w:val="000000" w:themeColor="text1"/>
        </w:rPr>
        <w:t>国际大都市长安</w:t>
      </w:r>
    </w:p>
    <w:p w:rsidR="00E365B4" w:rsidRPr="006515ED" w:rsidRDefault="00E365B4" w:rsidP="00E365B4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6515ED">
        <w:rPr>
          <w:rFonts w:ascii="Times New Roman" w:eastAsia="宋体" w:hAnsi="Times New Roman"/>
          <w:b/>
          <w:color w:val="000000" w:themeColor="text1"/>
        </w:rPr>
        <w:lastRenderedPageBreak/>
        <w:t>6</w:t>
      </w:r>
      <w:r w:rsidRPr="006515ED">
        <w:rPr>
          <w:rFonts w:ascii="Times New Roman" w:eastAsia="宋体" w:hAnsi="Times New Roman"/>
          <w:color w:val="000000" w:themeColor="text1"/>
        </w:rPr>
        <w:t>.</w:t>
      </w:r>
      <w:r w:rsidRPr="006515ED">
        <w:rPr>
          <w:rFonts w:ascii="Times New Roman" w:eastAsia="宋体" w:hAnsi="宋体"/>
          <w:color w:val="000000" w:themeColor="text1"/>
        </w:rPr>
        <w:t>唐朝长安城中有东、西两市</w:t>
      </w:r>
      <w:r w:rsidRPr="006515ED">
        <w:rPr>
          <w:rFonts w:ascii="Times New Roman" w:eastAsia="宋体" w:hAnsi="宋体"/>
          <w:color w:val="000000" w:themeColor="text1"/>
        </w:rPr>
        <w:t>,</w:t>
      </w:r>
      <w:r w:rsidRPr="006515ED">
        <w:rPr>
          <w:rFonts w:ascii="Times New Roman" w:eastAsia="宋体" w:hAnsi="宋体"/>
          <w:color w:val="000000" w:themeColor="text1"/>
        </w:rPr>
        <w:t>它们是主要的商业区</w:t>
      </w:r>
      <w:r w:rsidRPr="006515ED">
        <w:rPr>
          <w:rFonts w:ascii="Times New Roman" w:eastAsia="宋体" w:hAnsi="宋体"/>
          <w:color w:val="000000" w:themeColor="text1"/>
        </w:rPr>
        <w:t>,</w:t>
      </w:r>
      <w:r w:rsidRPr="006515ED">
        <w:rPr>
          <w:rFonts w:ascii="Times New Roman" w:eastAsia="宋体" w:hAnsi="宋体"/>
          <w:color w:val="000000" w:themeColor="text1"/>
        </w:rPr>
        <w:t>这里商铺林立</w:t>
      </w:r>
      <w:r w:rsidRPr="006515ED">
        <w:rPr>
          <w:rFonts w:ascii="Times New Roman" w:eastAsia="宋体" w:hAnsi="宋体"/>
          <w:color w:val="000000" w:themeColor="text1"/>
        </w:rPr>
        <w:t>;</w:t>
      </w:r>
      <w:r w:rsidRPr="006515ED">
        <w:rPr>
          <w:rFonts w:ascii="Times New Roman" w:eastAsia="宋体" w:hAnsi="宋体"/>
          <w:color w:val="000000" w:themeColor="text1"/>
        </w:rPr>
        <w:t>城内所建</w:t>
      </w:r>
      <w:r w:rsidRPr="006515ED">
        <w:rPr>
          <w:rFonts w:ascii="Times New Roman" w:eastAsia="宋体" w:hAnsi="宋体"/>
          <w:color w:val="000000" w:themeColor="text1"/>
        </w:rPr>
        <w:t>100</w:t>
      </w:r>
      <w:r w:rsidRPr="006515ED">
        <w:rPr>
          <w:rFonts w:ascii="Times New Roman" w:eastAsia="宋体" w:hAnsi="宋体"/>
          <w:color w:val="000000" w:themeColor="text1"/>
        </w:rPr>
        <w:t>余个坊是居民区。下面是唐朝长安城平面图</w:t>
      </w:r>
      <w:r w:rsidRPr="006515ED">
        <w:rPr>
          <w:rFonts w:ascii="Times New Roman" w:eastAsia="宋体" w:hAnsi="宋体"/>
          <w:color w:val="000000" w:themeColor="text1"/>
        </w:rPr>
        <w:t>,</w:t>
      </w:r>
      <w:r w:rsidRPr="006515ED">
        <w:rPr>
          <w:rFonts w:ascii="Times New Roman" w:eastAsia="宋体" w:hAnsi="宋体"/>
          <w:color w:val="000000" w:themeColor="text1"/>
        </w:rPr>
        <w:t>可以用来研究长安城的</w:t>
      </w:r>
      <w:r w:rsidRPr="006515ED">
        <w:rPr>
          <w:rFonts w:ascii="Times New Roman" w:eastAsia="宋体" w:hAnsi="宋体"/>
          <w:color w:val="000000" w:themeColor="text1"/>
        </w:rPr>
        <w:t>(</w:t>
      </w:r>
      <w:r w:rsidRPr="006515ED">
        <w:rPr>
          <w:rFonts w:ascii="Times New Roman" w:eastAsia="宋体" w:hAnsi="宋体"/>
          <w:color w:val="000000" w:themeColor="text1"/>
        </w:rPr>
        <w:t xml:space="preserve">　　</w:t>
      </w:r>
      <w:r w:rsidRPr="006515ED">
        <w:rPr>
          <w:rFonts w:ascii="Times New Roman" w:eastAsia="宋体" w:hAnsi="宋体"/>
          <w:color w:val="000000" w:themeColor="text1"/>
        </w:rPr>
        <w:t>)</w:t>
      </w:r>
    </w:p>
    <w:p w:rsidR="00E365B4" w:rsidRPr="006515ED" w:rsidRDefault="00E365B4" w:rsidP="00E365B4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宋体"/>
          <w:color w:val="000000" w:themeColor="text1"/>
        </w:rPr>
      </w:pPr>
      <w:r w:rsidRPr="006515ED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3245BC3C" wp14:editId="38530ECE">
            <wp:extent cx="2767680" cy="3098160"/>
            <wp:effectExtent l="0" t="0" r="0" b="0"/>
            <wp:docPr id="94" name="25LKRG14.eps" descr="id:214749453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8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767680" cy="309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82262" w:rsidRPr="008B7884" w:rsidRDefault="00A82262" w:rsidP="00A8226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A.</w:t>
      </w:r>
      <w:r w:rsidRPr="008B7884">
        <w:rPr>
          <w:rFonts w:ascii="Times New Roman" w:eastAsia="宋体" w:hAnsi="宋体"/>
          <w:color w:val="000000" w:themeColor="text1"/>
        </w:rPr>
        <w:t>坊市限制的突破</w:t>
      </w:r>
    </w:p>
    <w:p w:rsidR="00A82262" w:rsidRPr="008B7884" w:rsidRDefault="00A82262" w:rsidP="00A8226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B.</w:t>
      </w:r>
      <w:r w:rsidRPr="008B7884">
        <w:rPr>
          <w:rFonts w:ascii="Times New Roman" w:eastAsia="宋体" w:hAnsi="宋体"/>
          <w:color w:val="000000" w:themeColor="text1"/>
        </w:rPr>
        <w:t>严整对称的布局</w:t>
      </w:r>
    </w:p>
    <w:p w:rsidR="00A82262" w:rsidRPr="008B7884" w:rsidRDefault="00A82262" w:rsidP="00A8226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C.</w:t>
      </w:r>
      <w:r w:rsidRPr="008B7884">
        <w:rPr>
          <w:rFonts w:ascii="Times New Roman" w:eastAsia="宋体" w:hAnsi="宋体"/>
          <w:color w:val="000000" w:themeColor="text1"/>
        </w:rPr>
        <w:t>水陆交通的发达</w:t>
      </w:r>
    </w:p>
    <w:p w:rsidR="00A82262" w:rsidRPr="008B7884" w:rsidRDefault="00A82262" w:rsidP="00A8226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D.</w:t>
      </w:r>
      <w:r w:rsidRPr="008B7884">
        <w:rPr>
          <w:rFonts w:ascii="Times New Roman" w:eastAsia="宋体" w:hAnsi="宋体"/>
          <w:color w:val="000000" w:themeColor="text1"/>
        </w:rPr>
        <w:t>社会生活的写照</w:t>
      </w:r>
    </w:p>
    <w:p w:rsidR="00A82262" w:rsidRPr="008B7884" w:rsidRDefault="00A82262" w:rsidP="00A8226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b/>
          <w:color w:val="000000" w:themeColor="text1"/>
        </w:rPr>
        <w:t>7</w:t>
      </w:r>
      <w:r w:rsidRPr="008B7884">
        <w:rPr>
          <w:rFonts w:ascii="Times New Roman" w:eastAsia="宋体" w:hAnsi="Times New Roman"/>
          <w:color w:val="000000" w:themeColor="text1"/>
        </w:rPr>
        <w:t>.</w:t>
      </w:r>
      <w:r w:rsidRPr="008B7884">
        <w:rPr>
          <w:rFonts w:ascii="Times New Roman" w:eastAsia="宋体" w:hAnsi="宋体"/>
          <w:color w:val="000000" w:themeColor="text1"/>
        </w:rPr>
        <w:t>唐都长安约有百万人口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其中有来自波斯、大食、新罗等地的商人、使节、留学生数千人。很多外商在西市开设货栈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买卖货物。这反映出</w:t>
      </w:r>
      <w:r w:rsidRPr="008B7884">
        <w:rPr>
          <w:rFonts w:ascii="Times New Roman" w:eastAsia="宋体" w:hAnsi="宋体"/>
          <w:color w:val="000000" w:themeColor="text1"/>
        </w:rPr>
        <w:t>(</w:t>
      </w:r>
      <w:r w:rsidRPr="008B7884">
        <w:rPr>
          <w:rFonts w:ascii="Times New Roman" w:eastAsia="宋体" w:hAnsi="宋体"/>
          <w:color w:val="000000" w:themeColor="text1"/>
        </w:rPr>
        <w:t xml:space="preserve">　　</w:t>
      </w:r>
      <w:r w:rsidRPr="008B7884">
        <w:rPr>
          <w:rFonts w:ascii="Times New Roman" w:eastAsia="宋体" w:hAnsi="宋体"/>
          <w:color w:val="000000" w:themeColor="text1"/>
        </w:rPr>
        <w:t>)</w:t>
      </w:r>
    </w:p>
    <w:p w:rsidR="00A82262" w:rsidRPr="008B7884" w:rsidRDefault="00A82262" w:rsidP="00A8226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A.</w:t>
      </w:r>
      <w:r w:rsidRPr="008B7884">
        <w:rPr>
          <w:rFonts w:ascii="Times New Roman" w:eastAsia="宋体" w:hAnsi="宋体"/>
          <w:color w:val="000000" w:themeColor="text1"/>
        </w:rPr>
        <w:t>唐朝政治制度完备</w:t>
      </w:r>
    </w:p>
    <w:p w:rsidR="00A82262" w:rsidRPr="008B7884" w:rsidRDefault="00A82262" w:rsidP="00A8226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B.</w:t>
      </w:r>
      <w:r w:rsidRPr="008B7884">
        <w:rPr>
          <w:rFonts w:ascii="Times New Roman" w:eastAsia="宋体" w:hAnsi="宋体"/>
          <w:color w:val="000000" w:themeColor="text1"/>
        </w:rPr>
        <w:t>长安城布局严整对称</w:t>
      </w:r>
    </w:p>
    <w:p w:rsidR="00A82262" w:rsidRPr="008B7884" w:rsidRDefault="00A82262" w:rsidP="00A8226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C.</w:t>
      </w:r>
      <w:r w:rsidRPr="008B7884">
        <w:rPr>
          <w:rFonts w:ascii="Times New Roman" w:eastAsia="宋体" w:hAnsi="宋体"/>
          <w:color w:val="000000" w:themeColor="text1"/>
        </w:rPr>
        <w:t>唐朝民族关系和睦</w:t>
      </w:r>
    </w:p>
    <w:p w:rsidR="00A82262" w:rsidRPr="008B7884" w:rsidRDefault="00A82262" w:rsidP="00A8226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D.</w:t>
      </w:r>
      <w:r w:rsidRPr="008B7884">
        <w:rPr>
          <w:rFonts w:ascii="Times New Roman" w:eastAsia="宋体" w:hAnsi="宋体"/>
          <w:color w:val="000000" w:themeColor="text1"/>
        </w:rPr>
        <w:t>长安是国际大都市</w:t>
      </w:r>
    </w:p>
    <w:p w:rsidR="00A82262" w:rsidRPr="008B7884" w:rsidRDefault="00A82262" w:rsidP="00A8226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Times New Roman"/>
          <w:color w:val="000000" w:themeColor="text1"/>
        </w:rPr>
      </w:pPr>
      <w:r w:rsidRPr="008B7884">
        <w:rPr>
          <w:rFonts w:eastAsia="方正大雅宋简体"/>
          <w:color w:val="000000" w:themeColor="text1"/>
        </w:rPr>
        <w:t>能力提升</w:t>
      </w:r>
    </w:p>
    <w:p w:rsidR="00A82262" w:rsidRPr="008B7884" w:rsidRDefault="00A82262" w:rsidP="00A8226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b/>
          <w:color w:val="000000" w:themeColor="text1"/>
        </w:rPr>
        <w:t>1</w:t>
      </w:r>
      <w:r w:rsidRPr="008B7884">
        <w:rPr>
          <w:rFonts w:ascii="Times New Roman" w:eastAsia="宋体" w:hAnsi="Times New Roman"/>
          <w:color w:val="000000" w:themeColor="text1"/>
        </w:rPr>
        <w:t>.</w:t>
      </w:r>
      <w:r w:rsidRPr="008B7884">
        <w:rPr>
          <w:rFonts w:ascii="Times New Roman" w:eastAsia="宋体" w:hAnsi="宋体"/>
          <w:color w:val="000000" w:themeColor="text1"/>
        </w:rPr>
        <w:t>唐玄宗时期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开办了官方最早称为</w:t>
      </w:r>
      <w:r w:rsidRPr="008B7884">
        <w:rPr>
          <w:rFonts w:ascii="Times New Roman" w:eastAsia="宋体" w:hAnsi="Times New Roman"/>
          <w:color w:val="000000" w:themeColor="text1"/>
        </w:rPr>
        <w:t>“</w:t>
      </w:r>
      <w:r w:rsidRPr="008B7884">
        <w:rPr>
          <w:rFonts w:ascii="Times New Roman" w:eastAsia="宋体" w:hAnsi="宋体"/>
          <w:color w:val="000000" w:themeColor="text1"/>
        </w:rPr>
        <w:t>书院</w:t>
      </w:r>
      <w:r w:rsidRPr="008B7884">
        <w:rPr>
          <w:rFonts w:ascii="Times New Roman" w:eastAsia="宋体" w:hAnsi="Times New Roman"/>
          <w:color w:val="000000" w:themeColor="text1"/>
        </w:rPr>
        <w:t>”</w:t>
      </w:r>
      <w:r w:rsidRPr="008B7884">
        <w:rPr>
          <w:rFonts w:ascii="Times New Roman" w:eastAsia="宋体" w:hAnsi="宋体"/>
          <w:color w:val="000000" w:themeColor="text1"/>
        </w:rPr>
        <w:t>的机构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为保存和传播文化典籍、开展学术研究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以及向国家举荐和选拔经世致用之才起到了推动作用。书院的建立从侧面反映出唐朝政府</w:t>
      </w:r>
      <w:r w:rsidRPr="008B7884">
        <w:rPr>
          <w:rFonts w:ascii="Times New Roman" w:eastAsia="宋体" w:hAnsi="宋体"/>
          <w:color w:val="000000" w:themeColor="text1"/>
        </w:rPr>
        <w:t>(</w:t>
      </w:r>
      <w:r w:rsidRPr="008B7884">
        <w:rPr>
          <w:rFonts w:ascii="Times New Roman" w:eastAsia="宋体" w:hAnsi="宋体"/>
          <w:color w:val="000000" w:themeColor="text1"/>
        </w:rPr>
        <w:t xml:space="preserve">　　</w:t>
      </w:r>
      <w:r w:rsidRPr="008B7884">
        <w:rPr>
          <w:rFonts w:ascii="Times New Roman" w:eastAsia="宋体" w:hAnsi="宋体"/>
          <w:color w:val="000000" w:themeColor="text1"/>
        </w:rPr>
        <w:t>)</w:t>
      </w:r>
    </w:p>
    <w:p w:rsidR="00A82262" w:rsidRPr="008B7884" w:rsidRDefault="00A82262" w:rsidP="00A8226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A.</w:t>
      </w:r>
      <w:r w:rsidRPr="008B7884">
        <w:rPr>
          <w:rFonts w:ascii="Times New Roman" w:eastAsia="宋体" w:hAnsi="宋体"/>
          <w:color w:val="000000" w:themeColor="text1"/>
        </w:rPr>
        <w:t>政治清明、社会稳定</w:t>
      </w:r>
    </w:p>
    <w:p w:rsidR="00A82262" w:rsidRPr="008B7884" w:rsidRDefault="00A82262" w:rsidP="00A8226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B.</w:t>
      </w:r>
      <w:r w:rsidRPr="008B7884">
        <w:rPr>
          <w:rFonts w:ascii="Times New Roman" w:eastAsia="宋体" w:hAnsi="宋体"/>
          <w:color w:val="000000" w:themeColor="text1"/>
        </w:rPr>
        <w:t>政局稳定、私学盛行</w:t>
      </w:r>
    </w:p>
    <w:p w:rsidR="00A82262" w:rsidRPr="008B7884" w:rsidRDefault="00A82262" w:rsidP="00A8226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C.</w:t>
      </w:r>
      <w:r w:rsidRPr="008B7884">
        <w:rPr>
          <w:rFonts w:ascii="Times New Roman" w:eastAsia="宋体" w:hAnsi="宋体"/>
          <w:color w:val="000000" w:themeColor="text1"/>
        </w:rPr>
        <w:t>政治腐败、文化发达</w:t>
      </w:r>
    </w:p>
    <w:p w:rsidR="00A82262" w:rsidRDefault="00A82262" w:rsidP="00A8226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D.</w:t>
      </w:r>
      <w:r w:rsidRPr="008B7884">
        <w:rPr>
          <w:rFonts w:ascii="Times New Roman" w:eastAsia="宋体" w:hAnsi="宋体"/>
          <w:color w:val="000000" w:themeColor="text1"/>
        </w:rPr>
        <w:t>经济繁荣、注重文教</w:t>
      </w:r>
    </w:p>
    <w:p w:rsidR="00E365B4" w:rsidRPr="006515ED" w:rsidRDefault="00E365B4" w:rsidP="00E365B4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6515ED">
        <w:rPr>
          <w:rFonts w:ascii="Times New Roman" w:eastAsia="宋体" w:hAnsi="Times New Roman"/>
          <w:b/>
          <w:color w:val="000000" w:themeColor="text1"/>
        </w:rPr>
        <w:t>2</w:t>
      </w:r>
      <w:r w:rsidRPr="006515ED">
        <w:rPr>
          <w:rFonts w:ascii="Times New Roman" w:eastAsia="宋体" w:hAnsi="Times New Roman"/>
          <w:color w:val="000000" w:themeColor="text1"/>
        </w:rPr>
        <w:t>.</w:t>
      </w:r>
      <w:r w:rsidRPr="006515ED">
        <w:rPr>
          <w:rFonts w:ascii="Times New Roman" w:eastAsia="宋体" w:hAnsi="宋体"/>
          <w:color w:val="000000" w:themeColor="text1"/>
        </w:rPr>
        <w:t>下图中的农业工具</w:t>
      </w:r>
      <w:r w:rsidRPr="006515ED">
        <w:rPr>
          <w:rFonts w:ascii="Times New Roman" w:eastAsia="宋体" w:hAnsi="Times New Roman"/>
          <w:color w:val="000000" w:themeColor="text1"/>
        </w:rPr>
        <w:t>“</w:t>
      </w:r>
      <w:r w:rsidRPr="006515ED">
        <w:rPr>
          <w:rFonts w:ascii="Times New Roman" w:eastAsia="宋体" w:hAnsi="宋体"/>
          <w:color w:val="000000" w:themeColor="text1"/>
        </w:rPr>
        <w:t>如纺车</w:t>
      </w:r>
      <w:r w:rsidRPr="006515ED">
        <w:rPr>
          <w:rFonts w:ascii="Times New Roman" w:eastAsia="宋体" w:hAnsi="宋体"/>
          <w:color w:val="000000" w:themeColor="text1"/>
        </w:rPr>
        <w:t>,</w:t>
      </w:r>
      <w:r w:rsidRPr="006515ED">
        <w:rPr>
          <w:rFonts w:ascii="Times New Roman" w:eastAsia="宋体" w:hAnsi="宋体"/>
          <w:color w:val="000000" w:themeColor="text1"/>
        </w:rPr>
        <w:t>以细竹为之</w:t>
      </w:r>
      <w:r w:rsidRPr="006515ED">
        <w:rPr>
          <w:rFonts w:ascii="Times New Roman" w:eastAsia="宋体" w:hAnsi="宋体"/>
          <w:color w:val="000000" w:themeColor="text1"/>
        </w:rPr>
        <w:t>,</w:t>
      </w:r>
      <w:r w:rsidRPr="006515ED">
        <w:rPr>
          <w:rFonts w:ascii="Times New Roman" w:eastAsia="宋体" w:hAnsi="宋体"/>
          <w:color w:val="000000" w:themeColor="text1"/>
        </w:rPr>
        <w:t>车骨之末</w:t>
      </w:r>
      <w:r w:rsidRPr="006515ED">
        <w:rPr>
          <w:rFonts w:ascii="Times New Roman" w:eastAsia="宋体" w:hAnsi="宋体"/>
          <w:color w:val="000000" w:themeColor="text1"/>
        </w:rPr>
        <w:t>,</w:t>
      </w:r>
      <w:r w:rsidRPr="006515ED">
        <w:rPr>
          <w:rFonts w:ascii="Times New Roman" w:eastAsia="宋体" w:hAnsi="宋体"/>
          <w:color w:val="000000" w:themeColor="text1"/>
        </w:rPr>
        <w:t>缚以竹筒</w:t>
      </w:r>
      <w:r w:rsidRPr="006515ED">
        <w:rPr>
          <w:rFonts w:ascii="Times New Roman" w:eastAsia="宋体" w:hAnsi="宋体"/>
          <w:color w:val="000000" w:themeColor="text1"/>
        </w:rPr>
        <w:t>,</w:t>
      </w:r>
      <w:r w:rsidRPr="006515ED">
        <w:rPr>
          <w:rFonts w:ascii="Times New Roman" w:eastAsia="宋体" w:hAnsi="宋体"/>
          <w:color w:val="000000" w:themeColor="text1"/>
        </w:rPr>
        <w:t>旋转时低则舀水</w:t>
      </w:r>
      <w:r w:rsidRPr="006515ED">
        <w:rPr>
          <w:rFonts w:ascii="Times New Roman" w:eastAsia="宋体" w:hAnsi="宋体"/>
          <w:color w:val="000000" w:themeColor="text1"/>
        </w:rPr>
        <w:t>,</w:t>
      </w:r>
      <w:r w:rsidRPr="006515ED">
        <w:rPr>
          <w:rFonts w:ascii="Times New Roman" w:eastAsia="宋体" w:hAnsi="宋体"/>
          <w:color w:val="000000" w:themeColor="text1"/>
        </w:rPr>
        <w:t>高则泻水</w:t>
      </w:r>
      <w:r w:rsidRPr="006515ED">
        <w:rPr>
          <w:rFonts w:ascii="Times New Roman" w:eastAsia="宋体" w:hAnsi="Times New Roman"/>
          <w:color w:val="000000" w:themeColor="text1"/>
        </w:rPr>
        <w:t>”</w:t>
      </w:r>
      <w:r w:rsidRPr="006515ED">
        <w:rPr>
          <w:rFonts w:ascii="Times New Roman" w:eastAsia="宋体" w:hAnsi="宋体"/>
          <w:color w:val="000000" w:themeColor="text1"/>
        </w:rPr>
        <w:t>。据此推测图中农业工具的用途是</w:t>
      </w:r>
      <w:r w:rsidRPr="006515ED">
        <w:rPr>
          <w:rFonts w:ascii="Times New Roman" w:eastAsia="宋体" w:hAnsi="宋体"/>
          <w:color w:val="000000" w:themeColor="text1"/>
        </w:rPr>
        <w:t>(</w:t>
      </w:r>
      <w:r w:rsidRPr="006515ED">
        <w:rPr>
          <w:rFonts w:ascii="Times New Roman" w:eastAsia="宋体" w:hAnsi="宋体"/>
          <w:color w:val="000000" w:themeColor="text1"/>
        </w:rPr>
        <w:t xml:space="preserve">　　</w:t>
      </w:r>
      <w:r w:rsidRPr="006515ED">
        <w:rPr>
          <w:rFonts w:ascii="Times New Roman" w:eastAsia="宋体" w:hAnsi="宋体"/>
          <w:color w:val="000000" w:themeColor="text1"/>
        </w:rPr>
        <w:t>)</w:t>
      </w:r>
    </w:p>
    <w:p w:rsidR="00E365B4" w:rsidRPr="006515ED" w:rsidRDefault="00E365B4" w:rsidP="00E365B4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宋体"/>
          <w:color w:val="000000" w:themeColor="text1"/>
        </w:rPr>
      </w:pPr>
      <w:r w:rsidRPr="006515ED">
        <w:rPr>
          <w:rFonts w:ascii="Times New Roman" w:eastAsia="宋体" w:hAnsi="宋体"/>
          <w:noProof/>
          <w:color w:val="000000" w:themeColor="text1"/>
        </w:rPr>
        <w:lastRenderedPageBreak/>
        <w:drawing>
          <wp:inline distT="0" distB="0" distL="0" distR="0" wp14:anchorId="0D42BEA9" wp14:editId="54991C01">
            <wp:extent cx="1065960" cy="1575000"/>
            <wp:effectExtent l="0" t="0" r="0" b="0"/>
            <wp:docPr id="1" name="25LKRG03.eps" descr="id:214749453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9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065960" cy="1575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365B4" w:rsidRPr="006515ED" w:rsidRDefault="00E365B4" w:rsidP="00E365B4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6515ED">
        <w:rPr>
          <w:rFonts w:ascii="Times New Roman" w:eastAsia="宋体" w:hAnsi="宋体"/>
          <w:color w:val="000000" w:themeColor="text1"/>
        </w:rPr>
        <w:t>A</w:t>
      </w:r>
      <w:r w:rsidRPr="006515ED">
        <w:rPr>
          <w:rFonts w:ascii="Times New Roman" w:eastAsia="宋体" w:hAnsi="Times New Roman"/>
          <w:color w:val="000000" w:themeColor="text1"/>
        </w:rPr>
        <w:t>.</w:t>
      </w:r>
      <w:r w:rsidRPr="006515ED">
        <w:rPr>
          <w:rFonts w:ascii="Times New Roman" w:eastAsia="宋体" w:hAnsi="宋体"/>
          <w:color w:val="000000" w:themeColor="text1"/>
        </w:rPr>
        <w:t>灌溉农田</w:t>
      </w:r>
      <w:r w:rsidRPr="006515ED">
        <w:rPr>
          <w:rFonts w:ascii="Times New Roman" w:eastAsia="宋体" w:hAnsi="宋体"/>
          <w:color w:val="000000" w:themeColor="text1"/>
        </w:rPr>
        <w:tab/>
        <w:t>B</w:t>
      </w:r>
      <w:r w:rsidRPr="006515ED">
        <w:rPr>
          <w:rFonts w:ascii="Times New Roman" w:eastAsia="宋体" w:hAnsi="Times New Roman"/>
          <w:color w:val="000000" w:themeColor="text1"/>
        </w:rPr>
        <w:t>.</w:t>
      </w:r>
      <w:r w:rsidRPr="006515ED">
        <w:rPr>
          <w:rFonts w:ascii="Times New Roman" w:eastAsia="宋体" w:hAnsi="宋体"/>
          <w:color w:val="000000" w:themeColor="text1"/>
        </w:rPr>
        <w:t>开垦土地</w:t>
      </w:r>
    </w:p>
    <w:p w:rsidR="00E365B4" w:rsidRPr="006515ED" w:rsidRDefault="00E365B4" w:rsidP="00E365B4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6515ED">
        <w:rPr>
          <w:rFonts w:ascii="Times New Roman" w:eastAsia="宋体" w:hAnsi="宋体"/>
          <w:color w:val="000000" w:themeColor="text1"/>
        </w:rPr>
        <w:t>C</w:t>
      </w:r>
      <w:r w:rsidRPr="006515ED">
        <w:rPr>
          <w:rFonts w:ascii="Times New Roman" w:eastAsia="宋体" w:hAnsi="Times New Roman"/>
          <w:color w:val="000000" w:themeColor="text1"/>
        </w:rPr>
        <w:t>.</w:t>
      </w:r>
      <w:r w:rsidRPr="006515ED">
        <w:rPr>
          <w:rFonts w:ascii="Times New Roman" w:eastAsia="宋体" w:hAnsi="宋体"/>
          <w:color w:val="000000" w:themeColor="text1"/>
        </w:rPr>
        <w:t>拔秧插秧</w:t>
      </w:r>
      <w:r w:rsidRPr="006515ED">
        <w:rPr>
          <w:rFonts w:ascii="Times New Roman" w:eastAsia="宋体" w:hAnsi="宋体"/>
          <w:color w:val="000000" w:themeColor="text1"/>
        </w:rPr>
        <w:tab/>
        <w:t>D</w:t>
      </w:r>
      <w:r w:rsidRPr="006515ED">
        <w:rPr>
          <w:rFonts w:ascii="Times New Roman" w:eastAsia="宋体" w:hAnsi="Times New Roman"/>
          <w:color w:val="000000" w:themeColor="text1"/>
        </w:rPr>
        <w:t>.</w:t>
      </w:r>
      <w:r w:rsidRPr="006515ED">
        <w:rPr>
          <w:rFonts w:ascii="Times New Roman" w:eastAsia="宋体" w:hAnsi="宋体"/>
          <w:color w:val="000000" w:themeColor="text1"/>
        </w:rPr>
        <w:t>开沟播种</w:t>
      </w:r>
    </w:p>
    <w:p w:rsidR="00A82262" w:rsidRPr="008B7884" w:rsidRDefault="00E365B4" w:rsidP="00A8226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>
        <w:rPr>
          <w:rFonts w:ascii="Times New Roman" w:eastAsia="宋体" w:hAnsi="Times New Roman"/>
          <w:b/>
          <w:color w:val="000000" w:themeColor="text1"/>
        </w:rPr>
        <w:t>3</w:t>
      </w:r>
      <w:r w:rsidR="00A82262" w:rsidRPr="008B7884">
        <w:rPr>
          <w:rFonts w:ascii="Times New Roman" w:eastAsia="宋体" w:hAnsi="Times New Roman"/>
          <w:color w:val="000000" w:themeColor="text1"/>
        </w:rPr>
        <w:t>.</w:t>
      </w:r>
      <w:r w:rsidR="00A82262" w:rsidRPr="008B7884">
        <w:rPr>
          <w:rFonts w:ascii="Times New Roman" w:eastAsia="宋体" w:hAnsi="宋体"/>
          <w:color w:val="000000" w:themeColor="text1"/>
        </w:rPr>
        <w:t>据学者考证</w:t>
      </w:r>
      <w:r w:rsidR="00A82262" w:rsidRPr="008B7884">
        <w:rPr>
          <w:rFonts w:ascii="Times New Roman" w:eastAsia="宋体" w:hAnsi="宋体"/>
          <w:color w:val="000000" w:themeColor="text1"/>
        </w:rPr>
        <w:t>,</w:t>
      </w:r>
      <w:r w:rsidR="00A82262" w:rsidRPr="008B7884">
        <w:rPr>
          <w:rFonts w:ascii="Times New Roman" w:eastAsia="宋体" w:hAnsi="宋体"/>
          <w:color w:val="000000" w:themeColor="text1"/>
        </w:rPr>
        <w:t>目前出土的唐代长沙窑瓷器上</w:t>
      </w:r>
      <w:r w:rsidR="00A82262" w:rsidRPr="008B7884">
        <w:rPr>
          <w:rFonts w:ascii="Times New Roman" w:eastAsia="宋体" w:hAnsi="宋体"/>
          <w:color w:val="000000" w:themeColor="text1"/>
        </w:rPr>
        <w:t>,</w:t>
      </w:r>
      <w:r w:rsidR="00A82262" w:rsidRPr="008B7884">
        <w:rPr>
          <w:rFonts w:ascii="Times New Roman" w:eastAsia="宋体" w:hAnsi="宋体"/>
          <w:color w:val="000000" w:themeColor="text1"/>
        </w:rPr>
        <w:t>有诗作</w:t>
      </w:r>
      <w:r w:rsidR="00A82262" w:rsidRPr="008B7884">
        <w:rPr>
          <w:rFonts w:ascii="Times New Roman" w:eastAsia="宋体" w:hAnsi="Times New Roman"/>
          <w:color w:val="000000" w:themeColor="text1"/>
        </w:rPr>
        <w:t>100</w:t>
      </w:r>
      <w:r w:rsidR="00A82262" w:rsidRPr="008B7884">
        <w:rPr>
          <w:rFonts w:ascii="Times New Roman" w:eastAsia="宋体" w:hAnsi="宋体"/>
          <w:color w:val="000000" w:themeColor="text1"/>
        </w:rPr>
        <w:t>余首</w:t>
      </w:r>
      <w:r w:rsidR="00A82262" w:rsidRPr="008B7884">
        <w:rPr>
          <w:rFonts w:ascii="Times New Roman" w:eastAsia="宋体" w:hAnsi="宋体"/>
          <w:color w:val="000000" w:themeColor="text1"/>
        </w:rPr>
        <w:t>,</w:t>
      </w:r>
      <w:r w:rsidR="00A82262" w:rsidRPr="008B7884">
        <w:rPr>
          <w:rFonts w:ascii="Times New Roman" w:eastAsia="宋体" w:hAnsi="宋体"/>
          <w:color w:val="000000" w:themeColor="text1"/>
        </w:rPr>
        <w:t>绝大多数不见于《全唐诗》。瓷器上还有广告语</w:t>
      </w:r>
      <w:r w:rsidR="00A82262" w:rsidRPr="008B7884">
        <w:rPr>
          <w:rFonts w:ascii="Times New Roman" w:eastAsia="宋体" w:hAnsi="宋体"/>
          <w:color w:val="000000" w:themeColor="text1"/>
        </w:rPr>
        <w:t>,</w:t>
      </w:r>
      <w:r w:rsidR="00A82262" w:rsidRPr="008B7884">
        <w:rPr>
          <w:rFonts w:ascii="Times New Roman" w:eastAsia="宋体" w:hAnsi="宋体"/>
          <w:color w:val="000000" w:themeColor="text1"/>
        </w:rPr>
        <w:t>如卞家的瓷器上写</w:t>
      </w:r>
      <w:r w:rsidR="00A82262" w:rsidRPr="008B7884">
        <w:rPr>
          <w:rFonts w:ascii="Times New Roman" w:eastAsia="宋体" w:hAnsi="Times New Roman"/>
          <w:color w:val="000000" w:themeColor="text1"/>
        </w:rPr>
        <w:t>“</w:t>
      </w:r>
      <w:r w:rsidR="00A82262" w:rsidRPr="008B7884">
        <w:rPr>
          <w:rFonts w:ascii="Times New Roman" w:eastAsia="宋体" w:hAnsi="宋体"/>
          <w:color w:val="000000" w:themeColor="text1"/>
        </w:rPr>
        <w:t>卞家小口天下第一</w:t>
      </w:r>
      <w:r w:rsidR="00A82262" w:rsidRPr="008B7884">
        <w:rPr>
          <w:rFonts w:ascii="Times New Roman" w:eastAsia="宋体" w:hAnsi="Times New Roman"/>
          <w:color w:val="000000" w:themeColor="text1"/>
        </w:rPr>
        <w:t>”</w:t>
      </w:r>
      <w:r w:rsidR="00A82262" w:rsidRPr="008B7884">
        <w:rPr>
          <w:rFonts w:ascii="Times New Roman" w:eastAsia="宋体" w:hAnsi="宋体"/>
          <w:color w:val="000000" w:themeColor="text1"/>
        </w:rPr>
        <w:t>,</w:t>
      </w:r>
      <w:r w:rsidR="00A82262" w:rsidRPr="008B7884">
        <w:rPr>
          <w:rFonts w:ascii="Times New Roman" w:eastAsia="宋体" w:hAnsi="宋体"/>
          <w:color w:val="000000" w:themeColor="text1"/>
        </w:rPr>
        <w:t>许家的瓷器上写</w:t>
      </w:r>
      <w:r w:rsidR="00A82262" w:rsidRPr="008B7884">
        <w:rPr>
          <w:rFonts w:ascii="Times New Roman" w:eastAsia="宋体" w:hAnsi="Times New Roman"/>
          <w:color w:val="000000" w:themeColor="text1"/>
        </w:rPr>
        <w:t>“</w:t>
      </w:r>
      <w:r w:rsidR="00A82262" w:rsidRPr="008B7884">
        <w:rPr>
          <w:rFonts w:ascii="Times New Roman" w:eastAsia="宋体" w:hAnsi="宋体"/>
          <w:color w:val="000000" w:themeColor="text1"/>
        </w:rPr>
        <w:t>许家绝上一升茶瓶好</w:t>
      </w:r>
      <w:r w:rsidR="00A82262" w:rsidRPr="008B7884">
        <w:rPr>
          <w:rFonts w:ascii="Times New Roman" w:eastAsia="宋体" w:hAnsi="Times New Roman"/>
          <w:color w:val="000000" w:themeColor="text1"/>
        </w:rPr>
        <w:t>”</w:t>
      </w:r>
      <w:r w:rsidR="00A82262" w:rsidRPr="008B7884">
        <w:rPr>
          <w:rFonts w:ascii="Times New Roman" w:eastAsia="宋体" w:hAnsi="宋体"/>
          <w:color w:val="000000" w:themeColor="text1"/>
        </w:rPr>
        <w:t>。该研究成果</w:t>
      </w:r>
      <w:r w:rsidR="00A82262" w:rsidRPr="008B7884">
        <w:rPr>
          <w:rFonts w:ascii="Times New Roman" w:eastAsia="宋体" w:hAnsi="宋体"/>
          <w:color w:val="000000" w:themeColor="text1"/>
        </w:rPr>
        <w:t>,</w:t>
      </w:r>
      <w:r w:rsidR="00A82262" w:rsidRPr="008B7884">
        <w:rPr>
          <w:rFonts w:ascii="Times New Roman" w:eastAsia="宋体" w:hAnsi="宋体"/>
          <w:color w:val="000000" w:themeColor="text1"/>
        </w:rPr>
        <w:t>可以佐证唐朝</w:t>
      </w:r>
      <w:r w:rsidR="00A82262" w:rsidRPr="008B7884">
        <w:rPr>
          <w:rFonts w:ascii="Times New Roman" w:eastAsia="宋体" w:hAnsi="宋体"/>
          <w:color w:val="000000" w:themeColor="text1"/>
        </w:rPr>
        <w:t>(</w:t>
      </w:r>
      <w:r w:rsidR="00A82262" w:rsidRPr="008B7884">
        <w:rPr>
          <w:rFonts w:ascii="Times New Roman" w:eastAsia="宋体" w:hAnsi="宋体"/>
          <w:color w:val="000000" w:themeColor="text1"/>
        </w:rPr>
        <w:t xml:space="preserve">　　</w:t>
      </w:r>
      <w:r w:rsidR="00A82262" w:rsidRPr="008B7884">
        <w:rPr>
          <w:rFonts w:ascii="Times New Roman" w:eastAsia="宋体" w:hAnsi="宋体"/>
          <w:color w:val="000000" w:themeColor="text1"/>
        </w:rPr>
        <w:t>)</w:t>
      </w:r>
    </w:p>
    <w:p w:rsidR="00A82262" w:rsidRPr="008B7884" w:rsidRDefault="00A82262" w:rsidP="00A8226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A.</w:t>
      </w:r>
      <w:r w:rsidRPr="008B7884">
        <w:rPr>
          <w:rFonts w:ascii="Times New Roman" w:eastAsia="宋体" w:hAnsi="宋体"/>
          <w:color w:val="000000" w:themeColor="text1"/>
        </w:rPr>
        <w:t>制瓷工艺居世界领先地位</w:t>
      </w:r>
    </w:p>
    <w:p w:rsidR="00A82262" w:rsidRPr="008B7884" w:rsidRDefault="00A82262" w:rsidP="00A8226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B.</w:t>
      </w:r>
      <w:r w:rsidRPr="008B7884">
        <w:rPr>
          <w:rFonts w:ascii="Times New Roman" w:eastAsia="宋体" w:hAnsi="宋体"/>
          <w:color w:val="000000" w:themeColor="text1"/>
        </w:rPr>
        <w:t>经济繁荣发展</w:t>
      </w:r>
    </w:p>
    <w:p w:rsidR="00A82262" w:rsidRPr="008B7884" w:rsidRDefault="00A82262" w:rsidP="00A8226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C.</w:t>
      </w:r>
      <w:r w:rsidRPr="008B7884">
        <w:rPr>
          <w:rFonts w:ascii="Times New Roman" w:eastAsia="宋体" w:hAnsi="宋体"/>
          <w:color w:val="000000" w:themeColor="text1"/>
        </w:rPr>
        <w:t>文学创作风格多样</w:t>
      </w:r>
    </w:p>
    <w:p w:rsidR="00A82262" w:rsidRPr="008B7884" w:rsidRDefault="00A82262" w:rsidP="00A8226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D.</w:t>
      </w:r>
      <w:r w:rsidRPr="008B7884">
        <w:rPr>
          <w:rFonts w:ascii="Times New Roman" w:eastAsia="宋体" w:hAnsi="宋体"/>
          <w:color w:val="000000" w:themeColor="text1"/>
        </w:rPr>
        <w:t>具有传统审美观念</w:t>
      </w:r>
    </w:p>
    <w:p w:rsidR="00E365B4" w:rsidRPr="006515ED" w:rsidRDefault="00E365B4" w:rsidP="00E365B4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6515ED">
        <w:rPr>
          <w:rFonts w:ascii="Times New Roman" w:eastAsia="宋体" w:hAnsi="Times New Roman"/>
          <w:b/>
          <w:color w:val="000000" w:themeColor="text1"/>
        </w:rPr>
        <w:t>4</w:t>
      </w:r>
      <w:r w:rsidRPr="006515ED">
        <w:rPr>
          <w:rFonts w:ascii="Times New Roman" w:eastAsia="宋体" w:hAnsi="Times New Roman"/>
          <w:color w:val="000000" w:themeColor="text1"/>
        </w:rPr>
        <w:t>.</w:t>
      </w:r>
      <w:r w:rsidRPr="006515ED">
        <w:rPr>
          <w:rFonts w:ascii="Times New Roman" w:eastAsia="宋体" w:hAnsi="宋体"/>
          <w:color w:val="000000" w:themeColor="text1"/>
        </w:rPr>
        <w:t>唐三彩继承了秦汉以来陶塑艺术写实的传统</w:t>
      </w:r>
      <w:r w:rsidRPr="006515ED">
        <w:rPr>
          <w:rFonts w:ascii="Times New Roman" w:eastAsia="宋体" w:hAnsi="宋体"/>
          <w:color w:val="000000" w:themeColor="text1"/>
        </w:rPr>
        <w:t>,</w:t>
      </w:r>
      <w:r w:rsidRPr="006515ED">
        <w:rPr>
          <w:rFonts w:ascii="Times New Roman" w:eastAsia="宋体" w:hAnsi="宋体"/>
          <w:color w:val="000000" w:themeColor="text1"/>
        </w:rPr>
        <w:t>以雄浑大气的造型、绚丽奇幻的釉色反映了唐代社会生活的缤纷多彩</w:t>
      </w:r>
      <w:r w:rsidRPr="006515ED">
        <w:rPr>
          <w:rFonts w:ascii="Times New Roman" w:eastAsia="宋体" w:hAnsi="宋体"/>
          <w:color w:val="000000" w:themeColor="text1"/>
        </w:rPr>
        <w:t>,</w:t>
      </w:r>
      <w:r w:rsidRPr="006515ED">
        <w:rPr>
          <w:rFonts w:ascii="Times New Roman" w:eastAsia="宋体" w:hAnsi="宋体"/>
          <w:color w:val="000000" w:themeColor="text1"/>
        </w:rPr>
        <w:t>同时其又因吸收异域文化而显示出浓郁的异国情调</w:t>
      </w:r>
      <w:r w:rsidRPr="006515ED">
        <w:rPr>
          <w:rFonts w:ascii="Times New Roman" w:eastAsia="宋体" w:hAnsi="宋体"/>
          <w:color w:val="000000" w:themeColor="text1"/>
        </w:rPr>
        <w:t>,</w:t>
      </w:r>
      <w:r w:rsidRPr="006515ED">
        <w:rPr>
          <w:rFonts w:ascii="Times New Roman" w:eastAsia="宋体" w:hAnsi="宋体"/>
          <w:color w:val="000000" w:themeColor="text1"/>
        </w:rPr>
        <w:t>具有一种强烈的浪漫主义色彩。这折射出唐朝注重</w:t>
      </w:r>
      <w:r w:rsidRPr="006515ED">
        <w:rPr>
          <w:rFonts w:ascii="Times New Roman" w:eastAsia="宋体" w:hAnsi="宋体"/>
          <w:color w:val="000000" w:themeColor="text1"/>
        </w:rPr>
        <w:t>(</w:t>
      </w:r>
      <w:r w:rsidRPr="006515ED">
        <w:rPr>
          <w:rFonts w:ascii="Times New Roman" w:eastAsia="宋体" w:hAnsi="宋体"/>
          <w:color w:val="000000" w:themeColor="text1"/>
        </w:rPr>
        <w:t xml:space="preserve">　　</w:t>
      </w:r>
      <w:r w:rsidRPr="006515ED">
        <w:rPr>
          <w:rFonts w:ascii="Times New Roman" w:eastAsia="宋体" w:hAnsi="宋体"/>
          <w:color w:val="000000" w:themeColor="text1"/>
        </w:rPr>
        <w:t>)</w:t>
      </w:r>
    </w:p>
    <w:p w:rsidR="00A82262" w:rsidRPr="008B7884" w:rsidRDefault="00A82262" w:rsidP="00A8226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A.</w:t>
      </w:r>
      <w:r w:rsidRPr="008B7884">
        <w:rPr>
          <w:rFonts w:ascii="Times New Roman" w:eastAsia="宋体" w:hAnsi="宋体"/>
          <w:color w:val="000000" w:themeColor="text1"/>
        </w:rPr>
        <w:t>传承与互鉴</w:t>
      </w:r>
      <w:r w:rsidRPr="008B7884">
        <w:rPr>
          <w:rFonts w:ascii="Times New Roman" w:eastAsia="宋体" w:hAnsi="Times New Roman"/>
          <w:color w:val="000000" w:themeColor="text1"/>
        </w:rPr>
        <w:tab/>
        <w:t>B.</w:t>
      </w:r>
      <w:r w:rsidRPr="008B7884">
        <w:rPr>
          <w:rFonts w:ascii="Times New Roman" w:eastAsia="宋体" w:hAnsi="宋体"/>
          <w:color w:val="000000" w:themeColor="text1"/>
        </w:rPr>
        <w:t>交流与传播</w:t>
      </w:r>
    </w:p>
    <w:p w:rsidR="00A82262" w:rsidRPr="008B7884" w:rsidRDefault="00A82262" w:rsidP="00A8226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C.</w:t>
      </w:r>
      <w:r w:rsidRPr="008B7884">
        <w:rPr>
          <w:rFonts w:ascii="Times New Roman" w:eastAsia="宋体" w:hAnsi="宋体"/>
          <w:color w:val="000000" w:themeColor="text1"/>
        </w:rPr>
        <w:t>改进与推广</w:t>
      </w:r>
      <w:r w:rsidRPr="008B7884">
        <w:rPr>
          <w:rFonts w:ascii="Times New Roman" w:eastAsia="宋体" w:hAnsi="Times New Roman"/>
          <w:color w:val="000000" w:themeColor="text1"/>
        </w:rPr>
        <w:tab/>
        <w:t>D.</w:t>
      </w:r>
      <w:r w:rsidRPr="008B7884">
        <w:rPr>
          <w:rFonts w:ascii="Times New Roman" w:eastAsia="宋体" w:hAnsi="宋体"/>
          <w:color w:val="000000" w:themeColor="text1"/>
        </w:rPr>
        <w:t>保守与创新</w:t>
      </w:r>
    </w:p>
    <w:p w:rsidR="00A82262" w:rsidRPr="008B7884" w:rsidRDefault="00E365B4" w:rsidP="00A8226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>
        <w:rPr>
          <w:rFonts w:ascii="Times New Roman" w:eastAsia="宋体" w:hAnsi="Times New Roman"/>
          <w:b/>
          <w:color w:val="000000" w:themeColor="text1"/>
        </w:rPr>
        <w:t>5</w:t>
      </w:r>
      <w:r w:rsidR="00A82262" w:rsidRPr="008B7884">
        <w:rPr>
          <w:rFonts w:ascii="Times New Roman" w:eastAsia="宋体" w:hAnsi="Times New Roman"/>
          <w:color w:val="000000" w:themeColor="text1"/>
        </w:rPr>
        <w:t>.</w:t>
      </w:r>
      <w:r w:rsidR="00A82262" w:rsidRPr="008B7884">
        <w:rPr>
          <w:rFonts w:ascii="Times New Roman" w:eastAsia="宋体" w:hAnsi="宋体"/>
          <w:color w:val="000000" w:themeColor="text1"/>
        </w:rPr>
        <w:t>《旧唐书</w:t>
      </w:r>
      <w:r w:rsidR="00A82262" w:rsidRPr="008B7884">
        <w:rPr>
          <w:rFonts w:ascii="Times New Roman" w:eastAsia="宋体" w:hAnsi="Times New Roman"/>
          <w:color w:val="000000" w:themeColor="text1"/>
        </w:rPr>
        <w:t>·</w:t>
      </w:r>
      <w:r w:rsidR="00A82262" w:rsidRPr="008B7884">
        <w:rPr>
          <w:rFonts w:ascii="Times New Roman" w:eastAsia="宋体" w:hAnsi="宋体"/>
          <w:color w:val="000000" w:themeColor="text1"/>
        </w:rPr>
        <w:t>崔融传》记载</w:t>
      </w:r>
      <w:r w:rsidR="00A82262" w:rsidRPr="008B7884">
        <w:rPr>
          <w:rFonts w:ascii="Times New Roman" w:eastAsia="宋体" w:hAnsi="宋体"/>
          <w:color w:val="000000" w:themeColor="text1"/>
        </w:rPr>
        <w:t>:</w:t>
      </w:r>
      <w:r w:rsidR="00A82262" w:rsidRPr="008B7884">
        <w:rPr>
          <w:rFonts w:ascii="Times New Roman" w:eastAsia="宋体" w:hAnsi="Times New Roman"/>
          <w:color w:val="000000" w:themeColor="text1"/>
        </w:rPr>
        <w:t>“</w:t>
      </w:r>
      <w:r w:rsidR="00A82262" w:rsidRPr="008B7884">
        <w:rPr>
          <w:rFonts w:ascii="Times New Roman" w:eastAsia="宋体" w:hAnsi="宋体"/>
          <w:color w:val="000000" w:themeColor="text1"/>
        </w:rPr>
        <w:t>且如天下诸津</w:t>
      </w:r>
      <w:r w:rsidR="00A82262" w:rsidRPr="008B7884">
        <w:rPr>
          <w:rFonts w:ascii="Times New Roman" w:eastAsia="宋体" w:hAnsi="宋体"/>
          <w:color w:val="000000" w:themeColor="text1"/>
        </w:rPr>
        <w:t>,</w:t>
      </w:r>
      <w:r w:rsidR="00A82262" w:rsidRPr="008B7884">
        <w:rPr>
          <w:rFonts w:ascii="Times New Roman" w:eastAsia="宋体" w:hAnsi="宋体"/>
          <w:color w:val="000000" w:themeColor="text1"/>
        </w:rPr>
        <w:t>舟航所聚</w:t>
      </w:r>
      <w:r w:rsidR="00A82262" w:rsidRPr="008B7884">
        <w:rPr>
          <w:rFonts w:ascii="Times New Roman" w:eastAsia="宋体" w:hAnsi="Times New Roman"/>
          <w:color w:val="000000" w:themeColor="text1"/>
        </w:rPr>
        <w:t>……</w:t>
      </w:r>
      <w:r w:rsidR="00A82262" w:rsidRPr="008B7884">
        <w:rPr>
          <w:rFonts w:ascii="Times New Roman" w:eastAsia="宋体" w:hAnsi="宋体"/>
          <w:color w:val="000000" w:themeColor="text1"/>
        </w:rPr>
        <w:t>弘舸巨舰</w:t>
      </w:r>
      <w:r w:rsidR="00A82262" w:rsidRPr="008B7884">
        <w:rPr>
          <w:rFonts w:ascii="Times New Roman" w:eastAsia="宋体" w:hAnsi="宋体"/>
          <w:color w:val="000000" w:themeColor="text1"/>
        </w:rPr>
        <w:t>,</w:t>
      </w:r>
      <w:r w:rsidR="00A82262" w:rsidRPr="008B7884">
        <w:rPr>
          <w:rFonts w:ascii="Times New Roman" w:eastAsia="宋体" w:hAnsi="宋体"/>
          <w:color w:val="000000" w:themeColor="text1"/>
        </w:rPr>
        <w:t>千轴万艘</w:t>
      </w:r>
      <w:r w:rsidR="00A82262" w:rsidRPr="008B7884">
        <w:rPr>
          <w:rFonts w:ascii="Times New Roman" w:eastAsia="宋体" w:hAnsi="宋体"/>
          <w:color w:val="000000" w:themeColor="text1"/>
        </w:rPr>
        <w:t>,</w:t>
      </w:r>
      <w:r w:rsidR="00A82262" w:rsidRPr="008B7884">
        <w:rPr>
          <w:rFonts w:ascii="Times New Roman" w:eastAsia="宋体" w:hAnsi="宋体"/>
          <w:color w:val="000000" w:themeColor="text1"/>
        </w:rPr>
        <w:t>交贸往还</w:t>
      </w:r>
      <w:r w:rsidR="00A82262" w:rsidRPr="008B7884">
        <w:rPr>
          <w:rFonts w:ascii="Times New Roman" w:eastAsia="宋体" w:hAnsi="宋体"/>
          <w:color w:val="000000" w:themeColor="text1"/>
        </w:rPr>
        <w:t>,</w:t>
      </w:r>
      <w:r w:rsidR="00A82262" w:rsidRPr="008B7884">
        <w:rPr>
          <w:rFonts w:ascii="Times New Roman" w:eastAsia="宋体" w:hAnsi="宋体"/>
          <w:color w:val="000000" w:themeColor="text1"/>
        </w:rPr>
        <w:t>昧旦永日。</w:t>
      </w:r>
      <w:r w:rsidR="00A82262" w:rsidRPr="008B7884">
        <w:rPr>
          <w:rFonts w:ascii="Times New Roman" w:eastAsia="宋体" w:hAnsi="Times New Roman"/>
          <w:color w:val="000000" w:themeColor="text1"/>
        </w:rPr>
        <w:t>”</w:t>
      </w:r>
      <w:r w:rsidR="00A82262" w:rsidRPr="008B7884">
        <w:rPr>
          <w:rFonts w:ascii="Times New Roman" w:eastAsia="宋体" w:hAnsi="宋体"/>
          <w:color w:val="000000" w:themeColor="text1"/>
        </w:rPr>
        <w:t>材料反映了唐朝</w:t>
      </w:r>
      <w:r w:rsidR="00A82262" w:rsidRPr="008B7884">
        <w:rPr>
          <w:rFonts w:ascii="Times New Roman" w:eastAsia="宋体" w:hAnsi="宋体"/>
          <w:color w:val="000000" w:themeColor="text1"/>
        </w:rPr>
        <w:t>(</w:t>
      </w:r>
      <w:r w:rsidR="00A82262" w:rsidRPr="008B7884">
        <w:rPr>
          <w:rFonts w:ascii="Times New Roman" w:eastAsia="宋体" w:hAnsi="宋体"/>
          <w:color w:val="000000" w:themeColor="text1"/>
        </w:rPr>
        <w:t xml:space="preserve">　　</w:t>
      </w:r>
      <w:r w:rsidR="00A82262" w:rsidRPr="008B7884">
        <w:rPr>
          <w:rFonts w:ascii="Times New Roman" w:eastAsia="宋体" w:hAnsi="宋体"/>
          <w:color w:val="000000" w:themeColor="text1"/>
        </w:rPr>
        <w:t>)</w:t>
      </w:r>
    </w:p>
    <w:p w:rsidR="00A82262" w:rsidRPr="008B7884" w:rsidRDefault="00A82262" w:rsidP="00A8226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A.</w:t>
      </w:r>
      <w:r w:rsidRPr="008B7884">
        <w:rPr>
          <w:rFonts w:ascii="Times New Roman" w:eastAsia="宋体" w:hAnsi="宋体"/>
          <w:color w:val="000000" w:themeColor="text1"/>
        </w:rPr>
        <w:t>商品贸易繁盛</w:t>
      </w:r>
      <w:r w:rsidRPr="008B7884">
        <w:rPr>
          <w:rFonts w:ascii="Times New Roman" w:eastAsia="宋体" w:hAnsi="Times New Roman"/>
          <w:color w:val="000000" w:themeColor="text1"/>
        </w:rPr>
        <w:tab/>
      </w:r>
    </w:p>
    <w:p w:rsidR="00A82262" w:rsidRPr="008B7884" w:rsidRDefault="00A82262" w:rsidP="00A8226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B.</w:t>
      </w:r>
      <w:r w:rsidRPr="008B7884">
        <w:rPr>
          <w:rFonts w:ascii="Times New Roman" w:eastAsia="宋体" w:hAnsi="宋体"/>
          <w:color w:val="000000" w:themeColor="text1"/>
        </w:rPr>
        <w:t>城市经济繁荣</w:t>
      </w:r>
    </w:p>
    <w:p w:rsidR="00A82262" w:rsidRPr="008B7884" w:rsidRDefault="00A82262" w:rsidP="00A8226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C.</w:t>
      </w:r>
      <w:r w:rsidRPr="008B7884">
        <w:rPr>
          <w:rFonts w:ascii="Times New Roman" w:eastAsia="宋体" w:hAnsi="宋体"/>
          <w:color w:val="000000" w:themeColor="text1"/>
        </w:rPr>
        <w:t>民族交往频繁</w:t>
      </w:r>
      <w:r w:rsidRPr="008B7884">
        <w:rPr>
          <w:rFonts w:ascii="Times New Roman" w:eastAsia="宋体" w:hAnsi="Times New Roman"/>
          <w:color w:val="000000" w:themeColor="text1"/>
        </w:rPr>
        <w:tab/>
      </w:r>
    </w:p>
    <w:p w:rsidR="00A82262" w:rsidRPr="008B7884" w:rsidRDefault="00A82262" w:rsidP="00A8226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D.</w:t>
      </w:r>
      <w:r w:rsidRPr="008B7884">
        <w:rPr>
          <w:rFonts w:ascii="Times New Roman" w:eastAsia="宋体" w:hAnsi="宋体"/>
          <w:color w:val="000000" w:themeColor="text1"/>
        </w:rPr>
        <w:t>政治制度完善</w:t>
      </w:r>
    </w:p>
    <w:p w:rsidR="00A82262" w:rsidRPr="008B7884" w:rsidRDefault="00E365B4" w:rsidP="00A8226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>
        <w:rPr>
          <w:rFonts w:ascii="Times New Roman" w:eastAsia="宋体" w:hAnsi="Times New Roman"/>
          <w:b/>
          <w:color w:val="000000" w:themeColor="text1"/>
        </w:rPr>
        <w:t>6</w:t>
      </w:r>
      <w:r w:rsidR="00A82262" w:rsidRPr="008B7884">
        <w:rPr>
          <w:rFonts w:ascii="Times New Roman" w:eastAsia="宋体" w:hAnsi="Times New Roman"/>
          <w:color w:val="000000" w:themeColor="text1"/>
        </w:rPr>
        <w:t>.</w:t>
      </w:r>
      <w:r w:rsidR="00A82262" w:rsidRPr="008B7884">
        <w:rPr>
          <w:rFonts w:ascii="Times New Roman" w:eastAsia="宋体" w:hAnsi="宋体"/>
          <w:color w:val="000000" w:themeColor="text1"/>
        </w:rPr>
        <w:t>《唐六典》记载</w:t>
      </w:r>
      <w:r w:rsidR="00A82262" w:rsidRPr="008B7884">
        <w:rPr>
          <w:rFonts w:ascii="Times New Roman" w:eastAsia="宋体" w:hAnsi="宋体"/>
          <w:color w:val="000000" w:themeColor="text1"/>
        </w:rPr>
        <w:t>:</w:t>
      </w:r>
      <w:r w:rsidR="00A82262" w:rsidRPr="008B7884">
        <w:rPr>
          <w:rFonts w:ascii="Times New Roman" w:eastAsia="宋体" w:hAnsi="Times New Roman"/>
          <w:color w:val="000000" w:themeColor="text1"/>
        </w:rPr>
        <w:t>“</w:t>
      </w:r>
      <w:r w:rsidR="00A82262" w:rsidRPr="008B7884">
        <w:rPr>
          <w:rFonts w:ascii="Times New Roman" w:eastAsia="宋体" w:hAnsi="宋体"/>
          <w:color w:val="000000" w:themeColor="text1"/>
        </w:rPr>
        <w:t>凡市</w:t>
      </w:r>
      <w:r w:rsidR="00A82262" w:rsidRPr="008B7884">
        <w:rPr>
          <w:rFonts w:ascii="Times New Roman" w:eastAsia="宋体" w:hAnsi="宋体"/>
          <w:color w:val="000000" w:themeColor="text1"/>
        </w:rPr>
        <w:t>,</w:t>
      </w:r>
      <w:r w:rsidR="00A82262" w:rsidRPr="008B7884">
        <w:rPr>
          <w:rFonts w:ascii="Times New Roman" w:eastAsia="宋体" w:hAnsi="宋体"/>
          <w:color w:val="000000" w:themeColor="text1"/>
        </w:rPr>
        <w:t>以日午击鼓三百声</w:t>
      </w:r>
      <w:r w:rsidR="00A82262" w:rsidRPr="008B7884">
        <w:rPr>
          <w:rFonts w:ascii="Times New Roman" w:eastAsia="宋体" w:hAnsi="宋体"/>
          <w:color w:val="000000" w:themeColor="text1"/>
        </w:rPr>
        <w:t>,</w:t>
      </w:r>
      <w:r w:rsidR="00A82262" w:rsidRPr="008B7884">
        <w:rPr>
          <w:rFonts w:ascii="Times New Roman" w:eastAsia="宋体" w:hAnsi="宋体"/>
          <w:color w:val="000000" w:themeColor="text1"/>
        </w:rPr>
        <w:t>而众以会</w:t>
      </w:r>
      <w:r w:rsidR="00A82262" w:rsidRPr="008B7884">
        <w:rPr>
          <w:rFonts w:ascii="Times New Roman" w:eastAsia="宋体" w:hAnsi="宋体"/>
          <w:color w:val="000000" w:themeColor="text1"/>
        </w:rPr>
        <w:t>;</w:t>
      </w:r>
      <w:r w:rsidR="00A82262" w:rsidRPr="008B7884">
        <w:rPr>
          <w:rFonts w:ascii="Times New Roman" w:eastAsia="宋体" w:hAnsi="宋体"/>
          <w:color w:val="000000" w:themeColor="text1"/>
        </w:rPr>
        <w:t>日入前七刻</w:t>
      </w:r>
      <w:r w:rsidR="00A82262" w:rsidRPr="008B7884">
        <w:rPr>
          <w:rFonts w:ascii="Times New Roman" w:eastAsia="宋体" w:hAnsi="宋体"/>
          <w:color w:val="000000" w:themeColor="text1"/>
        </w:rPr>
        <w:t>,</w:t>
      </w:r>
      <w:r w:rsidR="00A82262" w:rsidRPr="008B7884">
        <w:rPr>
          <w:rFonts w:ascii="Times New Roman" w:eastAsia="宋体" w:hAnsi="宋体"/>
          <w:color w:val="000000" w:themeColor="text1"/>
        </w:rPr>
        <w:t>击钲</w:t>
      </w:r>
      <w:r w:rsidR="00A82262" w:rsidRPr="008B7884">
        <w:rPr>
          <w:rFonts w:ascii="Times New Roman" w:eastAsia="宋体" w:hAnsi="宋体"/>
          <w:color w:val="000000" w:themeColor="text1"/>
        </w:rPr>
        <w:t>(</w:t>
      </w:r>
      <w:r w:rsidR="00A82262" w:rsidRPr="008B7884">
        <w:rPr>
          <w:rFonts w:ascii="Times New Roman" w:eastAsia="宋体" w:hAnsi="宋体"/>
          <w:color w:val="000000" w:themeColor="text1"/>
        </w:rPr>
        <w:t>古代乐器</w:t>
      </w:r>
      <w:r w:rsidR="00A82262" w:rsidRPr="008B7884">
        <w:rPr>
          <w:rFonts w:ascii="Times New Roman" w:eastAsia="宋体" w:hAnsi="宋体"/>
          <w:color w:val="000000" w:themeColor="text1"/>
        </w:rPr>
        <w:t>)</w:t>
      </w:r>
      <w:r w:rsidR="00A82262" w:rsidRPr="008B7884">
        <w:rPr>
          <w:rFonts w:ascii="Times New Roman" w:eastAsia="宋体" w:hAnsi="宋体"/>
          <w:color w:val="000000" w:themeColor="text1"/>
        </w:rPr>
        <w:t>三百声</w:t>
      </w:r>
      <w:r w:rsidR="00A82262" w:rsidRPr="008B7884">
        <w:rPr>
          <w:rFonts w:ascii="Times New Roman" w:eastAsia="宋体" w:hAnsi="宋体"/>
          <w:color w:val="000000" w:themeColor="text1"/>
        </w:rPr>
        <w:t>,</w:t>
      </w:r>
      <w:r w:rsidR="00A82262" w:rsidRPr="008B7884">
        <w:rPr>
          <w:rFonts w:ascii="Times New Roman" w:eastAsia="宋体" w:hAnsi="宋体"/>
          <w:color w:val="000000" w:themeColor="text1"/>
        </w:rPr>
        <w:t>而众以散。</w:t>
      </w:r>
      <w:r w:rsidR="00A82262" w:rsidRPr="008B7884">
        <w:rPr>
          <w:rFonts w:ascii="Times New Roman" w:eastAsia="宋体" w:hAnsi="Times New Roman"/>
          <w:color w:val="000000" w:themeColor="text1"/>
        </w:rPr>
        <w:t>”</w:t>
      </w:r>
      <w:r w:rsidR="00A82262" w:rsidRPr="008B7884">
        <w:rPr>
          <w:rFonts w:ascii="Times New Roman" w:eastAsia="宋体" w:hAnsi="宋体"/>
          <w:color w:val="000000" w:themeColor="text1"/>
        </w:rPr>
        <w:t>这主要表明唐朝</w:t>
      </w:r>
      <w:r w:rsidR="00A82262" w:rsidRPr="008B7884">
        <w:rPr>
          <w:rFonts w:ascii="Times New Roman" w:eastAsia="宋体" w:hAnsi="宋体"/>
          <w:color w:val="000000" w:themeColor="text1"/>
        </w:rPr>
        <w:t>(</w:t>
      </w:r>
      <w:r w:rsidR="00A82262" w:rsidRPr="008B7884">
        <w:rPr>
          <w:rFonts w:ascii="Times New Roman" w:eastAsia="宋体" w:hAnsi="宋体"/>
          <w:color w:val="000000" w:themeColor="text1"/>
        </w:rPr>
        <w:t xml:space="preserve">　　</w:t>
      </w:r>
      <w:r w:rsidR="00A82262" w:rsidRPr="008B7884">
        <w:rPr>
          <w:rFonts w:ascii="Times New Roman" w:eastAsia="宋体" w:hAnsi="宋体"/>
          <w:color w:val="000000" w:themeColor="text1"/>
        </w:rPr>
        <w:t>)</w:t>
      </w:r>
    </w:p>
    <w:p w:rsidR="00A82262" w:rsidRPr="008B7884" w:rsidRDefault="00A82262" w:rsidP="00A8226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A.</w:t>
      </w:r>
      <w:r w:rsidRPr="008B7884">
        <w:rPr>
          <w:rFonts w:ascii="Times New Roman" w:eastAsia="宋体" w:hAnsi="宋体"/>
          <w:color w:val="000000" w:themeColor="text1"/>
        </w:rPr>
        <w:t>商业发达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经商人数众多</w:t>
      </w:r>
    </w:p>
    <w:p w:rsidR="00A82262" w:rsidRPr="008B7884" w:rsidRDefault="00A82262" w:rsidP="00A8226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B.</w:t>
      </w:r>
      <w:r w:rsidRPr="008B7884">
        <w:rPr>
          <w:rFonts w:ascii="Times New Roman" w:eastAsia="宋体" w:hAnsi="宋体"/>
          <w:color w:val="000000" w:themeColor="text1"/>
        </w:rPr>
        <w:t>商业活动形式多样</w:t>
      </w:r>
    </w:p>
    <w:p w:rsidR="00A82262" w:rsidRPr="008B7884" w:rsidRDefault="00A82262" w:rsidP="00A8226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C.</w:t>
      </w:r>
      <w:r w:rsidRPr="008B7884">
        <w:rPr>
          <w:rFonts w:ascii="Times New Roman" w:eastAsia="宋体" w:hAnsi="宋体"/>
          <w:color w:val="000000" w:themeColor="text1"/>
        </w:rPr>
        <w:t>出现了早市和夜市</w:t>
      </w:r>
    </w:p>
    <w:p w:rsidR="00A82262" w:rsidRPr="008B7884" w:rsidRDefault="00A82262" w:rsidP="00A8226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D.</w:t>
      </w:r>
      <w:r w:rsidRPr="008B7884">
        <w:rPr>
          <w:rFonts w:ascii="Times New Roman" w:eastAsia="宋体" w:hAnsi="宋体"/>
          <w:color w:val="000000" w:themeColor="text1"/>
        </w:rPr>
        <w:t>商业活动有严格时空限制</w:t>
      </w:r>
    </w:p>
    <w:p w:rsidR="00A82262" w:rsidRPr="008B7884" w:rsidRDefault="00E365B4" w:rsidP="00A8226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>
        <w:rPr>
          <w:rFonts w:ascii="Times New Roman" w:eastAsia="宋体" w:hAnsi="Times New Roman"/>
          <w:b/>
          <w:color w:val="000000" w:themeColor="text1"/>
        </w:rPr>
        <w:t>7</w:t>
      </w:r>
      <w:r w:rsidR="00A82262" w:rsidRPr="008B7884">
        <w:rPr>
          <w:rFonts w:ascii="Times New Roman" w:eastAsia="宋体" w:hAnsi="Times New Roman"/>
          <w:color w:val="000000" w:themeColor="text1"/>
        </w:rPr>
        <w:t>.</w:t>
      </w:r>
      <w:r w:rsidR="00A82262" w:rsidRPr="008B7884">
        <w:rPr>
          <w:rFonts w:ascii="Times New Roman" w:eastAsia="宋体" w:hAnsi="宋体"/>
          <w:color w:val="000000" w:themeColor="text1"/>
        </w:rPr>
        <w:t>下面是某同学收集的关于唐朝历史文物的部分图片。这些文物图片有助于帮助他了解唐朝</w:t>
      </w:r>
      <w:r w:rsidR="00A82262" w:rsidRPr="008B7884">
        <w:rPr>
          <w:rFonts w:ascii="Times New Roman" w:eastAsia="宋体" w:hAnsi="宋体"/>
          <w:color w:val="000000" w:themeColor="text1"/>
        </w:rPr>
        <w:t>(</w:t>
      </w:r>
      <w:r w:rsidR="00A82262" w:rsidRPr="008B7884">
        <w:rPr>
          <w:rFonts w:ascii="Times New Roman" w:eastAsia="宋体" w:hAnsi="宋体"/>
          <w:color w:val="000000" w:themeColor="text1"/>
        </w:rPr>
        <w:t xml:space="preserve">　　</w:t>
      </w:r>
      <w:r w:rsidR="00A82262" w:rsidRPr="008B7884">
        <w:rPr>
          <w:rFonts w:ascii="Times New Roman" w:eastAsia="宋体" w:hAnsi="宋体"/>
          <w:color w:val="000000" w:themeColor="text1"/>
        </w:rPr>
        <w:t>)</w:t>
      </w:r>
    </w:p>
    <w:p w:rsidR="00E365B4" w:rsidRPr="006515ED" w:rsidRDefault="00E365B4" w:rsidP="00E365B4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宋体"/>
          <w:color w:val="000000" w:themeColor="text1"/>
        </w:rPr>
      </w:pPr>
      <w:r w:rsidRPr="006515ED">
        <w:rPr>
          <w:rFonts w:ascii="Times New Roman" w:eastAsia="宋体" w:hAnsi="宋体"/>
          <w:noProof/>
          <w:color w:val="000000" w:themeColor="text1"/>
        </w:rPr>
        <w:lastRenderedPageBreak/>
        <w:drawing>
          <wp:inline distT="0" distB="0" distL="0" distR="0" wp14:anchorId="18A2F6AC" wp14:editId="3EDDE599">
            <wp:extent cx="1575000" cy="1053720"/>
            <wp:effectExtent l="0" t="0" r="0" b="0"/>
            <wp:docPr id="96" name="25LKRG01.eps" descr="id:21474945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0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575000" cy="1053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365B4" w:rsidRPr="006515ED" w:rsidRDefault="00E365B4" w:rsidP="00E365B4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宋体"/>
          <w:color w:val="000000" w:themeColor="text1"/>
        </w:rPr>
      </w:pPr>
      <w:r w:rsidRPr="006515ED">
        <w:rPr>
          <w:rFonts w:ascii="Times New Roman" w:eastAsia="楷体" w:hAnsi="楷体"/>
          <w:color w:val="000000" w:themeColor="text1"/>
        </w:rPr>
        <w:t>敦煌莫高窟第</w:t>
      </w:r>
      <w:r w:rsidRPr="006515ED">
        <w:rPr>
          <w:rFonts w:ascii="Times New Roman" w:eastAsia="宋体" w:hAnsi="宋体"/>
          <w:color w:val="000000" w:themeColor="text1"/>
        </w:rPr>
        <w:t>23</w:t>
      </w:r>
      <w:r w:rsidRPr="006515ED">
        <w:rPr>
          <w:rFonts w:ascii="Times New Roman" w:eastAsia="楷体" w:hAnsi="楷体"/>
          <w:color w:val="000000" w:themeColor="text1"/>
        </w:rPr>
        <w:t>窟雨中耕作图</w:t>
      </w:r>
      <w:r w:rsidRPr="006515ED">
        <w:rPr>
          <w:rFonts w:ascii="Times New Roman" w:eastAsia="宋体" w:hAnsi="Times New Roman"/>
          <w:color w:val="000000" w:themeColor="text1"/>
        </w:rPr>
        <w:t>——</w:t>
      </w:r>
      <w:r w:rsidRPr="006515ED">
        <w:rPr>
          <w:rFonts w:ascii="Times New Roman" w:eastAsia="楷体" w:hAnsi="楷体"/>
          <w:color w:val="000000" w:themeColor="text1"/>
        </w:rPr>
        <w:t>北壁</w:t>
      </w:r>
    </w:p>
    <w:p w:rsidR="00E365B4" w:rsidRPr="006515ED" w:rsidRDefault="00E365B4" w:rsidP="00E365B4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宋体"/>
          <w:color w:val="000000" w:themeColor="text1"/>
        </w:rPr>
      </w:pPr>
      <w:r w:rsidRPr="006515ED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61BDF280" wp14:editId="4F0D031F">
            <wp:extent cx="697680" cy="1015560"/>
            <wp:effectExtent l="0" t="0" r="0" b="0"/>
            <wp:docPr id="97" name="DL7QXR10.eps" descr="id:214749455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1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97680" cy="1015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365B4" w:rsidRPr="006515ED" w:rsidRDefault="00E365B4" w:rsidP="00E365B4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宋体"/>
          <w:color w:val="000000" w:themeColor="text1"/>
        </w:rPr>
      </w:pPr>
      <w:r w:rsidRPr="006515ED">
        <w:rPr>
          <w:rFonts w:ascii="Times New Roman" w:eastAsia="楷体" w:hAnsi="楷体"/>
          <w:color w:val="000000" w:themeColor="text1"/>
        </w:rPr>
        <w:t>三彩釉陶载乐骆驼</w:t>
      </w:r>
    </w:p>
    <w:p w:rsidR="00E365B4" w:rsidRPr="006515ED" w:rsidRDefault="00E365B4" w:rsidP="00E365B4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宋体"/>
          <w:color w:val="000000" w:themeColor="text1"/>
        </w:rPr>
      </w:pPr>
      <w:r w:rsidRPr="006515ED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413DA84F" wp14:editId="756EB5B0">
            <wp:extent cx="1434600" cy="990720"/>
            <wp:effectExtent l="0" t="0" r="0" b="0"/>
            <wp:docPr id="98" name="DL7QXR11.eps" descr="id:214749455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2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434600" cy="990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365B4" w:rsidRPr="006515ED" w:rsidRDefault="00E365B4" w:rsidP="00E365B4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宋体"/>
          <w:color w:val="000000" w:themeColor="text1"/>
        </w:rPr>
      </w:pPr>
      <w:r w:rsidRPr="006515ED">
        <w:rPr>
          <w:rFonts w:ascii="Times New Roman" w:eastAsia="楷体" w:hAnsi="楷体"/>
          <w:color w:val="000000" w:themeColor="text1"/>
        </w:rPr>
        <w:t>越窑青釉瓷带托茶盏</w:t>
      </w:r>
    </w:p>
    <w:p w:rsidR="00A82262" w:rsidRPr="008B7884" w:rsidRDefault="00A82262" w:rsidP="00A8226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A.</w:t>
      </w:r>
      <w:r w:rsidRPr="008B7884">
        <w:rPr>
          <w:rFonts w:ascii="Times New Roman" w:eastAsia="宋体" w:hAnsi="宋体"/>
          <w:color w:val="000000" w:themeColor="text1"/>
        </w:rPr>
        <w:t>开放的社会风气</w:t>
      </w:r>
    </w:p>
    <w:p w:rsidR="00A82262" w:rsidRPr="008B7884" w:rsidRDefault="00A82262" w:rsidP="00A8226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B.</w:t>
      </w:r>
      <w:r w:rsidRPr="008B7884">
        <w:rPr>
          <w:rFonts w:ascii="Times New Roman" w:eastAsia="宋体" w:hAnsi="宋体"/>
          <w:color w:val="000000" w:themeColor="text1"/>
        </w:rPr>
        <w:t>繁荣的社会经济</w:t>
      </w:r>
    </w:p>
    <w:p w:rsidR="00A82262" w:rsidRPr="008B7884" w:rsidRDefault="00A82262" w:rsidP="00A8226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C.</w:t>
      </w:r>
      <w:r w:rsidRPr="008B7884">
        <w:rPr>
          <w:rFonts w:ascii="Times New Roman" w:eastAsia="宋体" w:hAnsi="宋体"/>
          <w:color w:val="000000" w:themeColor="text1"/>
        </w:rPr>
        <w:t>开明的民族政策</w:t>
      </w:r>
    </w:p>
    <w:p w:rsidR="00A82262" w:rsidRPr="008B7884" w:rsidRDefault="00A82262" w:rsidP="00A8226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D.</w:t>
      </w:r>
      <w:r w:rsidRPr="008B7884">
        <w:rPr>
          <w:rFonts w:ascii="Times New Roman" w:eastAsia="宋体" w:hAnsi="宋体"/>
          <w:color w:val="000000" w:themeColor="text1"/>
        </w:rPr>
        <w:t>先进的生产工具</w:t>
      </w:r>
    </w:p>
    <w:p w:rsidR="00A82262" w:rsidRPr="008B7884" w:rsidRDefault="00E365B4" w:rsidP="00A8226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>
        <w:rPr>
          <w:rFonts w:ascii="Times New Roman" w:eastAsia="宋体" w:hAnsi="Times New Roman"/>
          <w:b/>
          <w:color w:val="000000" w:themeColor="text1"/>
        </w:rPr>
        <w:t>8</w:t>
      </w:r>
      <w:r w:rsidR="00A82262" w:rsidRPr="008B7884">
        <w:rPr>
          <w:rFonts w:ascii="Times New Roman" w:eastAsia="宋体" w:hAnsi="Times New Roman"/>
          <w:color w:val="000000" w:themeColor="text1"/>
        </w:rPr>
        <w:t>.</w:t>
      </w:r>
      <w:r w:rsidR="00A82262" w:rsidRPr="008B7884">
        <w:rPr>
          <w:rFonts w:ascii="Times New Roman" w:eastAsia="宋体" w:hAnsi="宋体"/>
          <w:color w:val="000000" w:themeColor="text1"/>
        </w:rPr>
        <w:t>阅读材料</w:t>
      </w:r>
      <w:r w:rsidR="00A82262" w:rsidRPr="008B7884">
        <w:rPr>
          <w:rFonts w:ascii="Times New Roman" w:eastAsia="宋体" w:hAnsi="宋体"/>
          <w:color w:val="000000" w:themeColor="text1"/>
        </w:rPr>
        <w:t>,</w:t>
      </w:r>
      <w:r w:rsidR="00A82262" w:rsidRPr="008B7884">
        <w:rPr>
          <w:rFonts w:ascii="Times New Roman" w:eastAsia="宋体" w:hAnsi="宋体"/>
          <w:color w:val="000000" w:themeColor="text1"/>
        </w:rPr>
        <w:t>回答问题。</w:t>
      </w:r>
    </w:p>
    <w:p w:rsidR="00A82262" w:rsidRPr="008B7884" w:rsidRDefault="00A82262" w:rsidP="00A8226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Arial" w:eastAsia="黑体" w:hAnsi="黑体"/>
          <w:color w:val="000000" w:themeColor="text1"/>
        </w:rPr>
        <w:t>材料一</w:t>
      </w:r>
      <w:r w:rsidRPr="008B7884">
        <w:rPr>
          <w:rFonts w:ascii="Times New Roman" w:eastAsia="宋体" w:hAnsi="宋体"/>
          <w:color w:val="000000" w:themeColor="text1"/>
        </w:rPr>
        <w:t xml:space="preserve">　</w:t>
      </w:r>
      <w:r w:rsidRPr="008B7884">
        <w:rPr>
          <w:rFonts w:ascii="Times New Roman" w:eastAsia="楷体" w:hAnsi="楷体"/>
          <w:color w:val="000000" w:themeColor="text1"/>
        </w:rPr>
        <w:t>每年正月二十一日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楷体" w:hAnsi="楷体"/>
          <w:color w:val="000000" w:themeColor="text1"/>
        </w:rPr>
        <w:t>长安城万人空巷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楷体" w:hAnsi="楷体"/>
          <w:color w:val="000000" w:themeColor="text1"/>
        </w:rPr>
        <w:t>大家纷纷涌向长安城东。这一天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楷体" w:hAnsi="楷体"/>
          <w:color w:val="000000" w:themeColor="text1"/>
        </w:rPr>
        <w:t>皇帝脱去龙袍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楷体" w:hAnsi="楷体"/>
          <w:color w:val="000000" w:themeColor="text1"/>
        </w:rPr>
        <w:t>换上短衣便鞋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楷体" w:hAnsi="楷体"/>
          <w:color w:val="000000" w:themeColor="text1"/>
        </w:rPr>
        <w:t>他要亲自下田耕种以表示对农桑的重视。</w:t>
      </w:r>
      <w:r w:rsidRPr="008B7884">
        <w:rPr>
          <w:rFonts w:ascii="Times New Roman" w:eastAsia="宋体" w:hAnsi="Times New Roman"/>
          <w:color w:val="000000" w:themeColor="text1"/>
        </w:rPr>
        <w:t>“</w:t>
      </w:r>
      <w:r w:rsidRPr="008B7884">
        <w:rPr>
          <w:rFonts w:ascii="Times New Roman" w:eastAsia="楷体" w:hAnsi="楷体"/>
          <w:color w:val="000000" w:themeColor="text1"/>
        </w:rPr>
        <w:t>藉田之礼</w:t>
      </w:r>
      <w:r w:rsidRPr="008B7884">
        <w:rPr>
          <w:rFonts w:ascii="Times New Roman" w:eastAsia="宋体" w:hAnsi="Times New Roman"/>
          <w:color w:val="000000" w:themeColor="text1"/>
        </w:rPr>
        <w:t>”</w:t>
      </w:r>
      <w:r w:rsidRPr="008B7884">
        <w:rPr>
          <w:rFonts w:ascii="Times New Roman" w:eastAsia="楷体" w:hAnsi="楷体"/>
          <w:color w:val="000000" w:themeColor="text1"/>
        </w:rPr>
        <w:t>荒废既久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楷体" w:hAnsi="楷体"/>
          <w:color w:val="000000" w:themeColor="text1"/>
        </w:rPr>
        <w:t>现得以恢复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楷体" w:hAnsi="楷体"/>
          <w:color w:val="000000" w:themeColor="text1"/>
        </w:rPr>
        <w:t>百姓无不欢呼雀跃……贞观年间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楷体" w:hAnsi="楷体"/>
          <w:color w:val="000000" w:themeColor="text1"/>
        </w:rPr>
        <w:t>仅《新唐书》记载的大型水利工程就达</w:t>
      </w:r>
      <w:r w:rsidRPr="008B7884">
        <w:rPr>
          <w:rFonts w:ascii="Times New Roman" w:eastAsia="宋体" w:hAnsi="Times New Roman"/>
          <w:color w:val="000000" w:themeColor="text1"/>
        </w:rPr>
        <w:t>27</w:t>
      </w:r>
      <w:r w:rsidRPr="008B7884">
        <w:rPr>
          <w:rFonts w:ascii="Times New Roman" w:eastAsia="楷体" w:hAnsi="楷体"/>
          <w:color w:val="000000" w:themeColor="text1"/>
        </w:rPr>
        <w:t>个。</w:t>
      </w:r>
    </w:p>
    <w:p w:rsidR="00A82262" w:rsidRPr="008B7884" w:rsidRDefault="00A82262" w:rsidP="00A8226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right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——</w:t>
      </w:r>
      <w:r w:rsidRPr="008B7884">
        <w:rPr>
          <w:rFonts w:ascii="Times New Roman" w:eastAsia="楷体" w:hAnsi="楷体"/>
          <w:color w:val="000000" w:themeColor="text1"/>
        </w:rPr>
        <w:t>摘编自纪录片《中国通史</w:t>
      </w:r>
      <w:r w:rsidRPr="008B7884">
        <w:rPr>
          <w:rFonts w:ascii="Times New Roman" w:eastAsia="宋体" w:hAnsi="Times New Roman"/>
          <w:color w:val="000000" w:themeColor="text1"/>
        </w:rPr>
        <w:t>·</w:t>
      </w:r>
      <w:r w:rsidRPr="008B7884">
        <w:rPr>
          <w:rFonts w:ascii="Times New Roman" w:eastAsia="楷体" w:hAnsi="楷体"/>
          <w:color w:val="000000" w:themeColor="text1"/>
        </w:rPr>
        <w:t>贞观之治》解说词</w:t>
      </w:r>
    </w:p>
    <w:p w:rsidR="00A82262" w:rsidRPr="008B7884" w:rsidRDefault="00A82262" w:rsidP="00A8226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Arial" w:eastAsia="黑体" w:hAnsi="黑体"/>
          <w:color w:val="000000" w:themeColor="text1"/>
        </w:rPr>
        <w:t>材料二</w:t>
      </w:r>
      <w:r w:rsidRPr="008B7884">
        <w:rPr>
          <w:rFonts w:ascii="Times New Roman" w:eastAsia="宋体" w:hAnsi="宋体"/>
          <w:color w:val="000000" w:themeColor="text1"/>
        </w:rPr>
        <w:t xml:space="preserve">　</w:t>
      </w:r>
      <w:r w:rsidRPr="008B7884">
        <w:rPr>
          <w:rFonts w:ascii="Times New Roman" w:eastAsia="楷体" w:hAnsi="楷体"/>
          <w:color w:val="000000" w:themeColor="text1"/>
        </w:rPr>
        <w:t>唐朝户数在</w:t>
      </w:r>
      <w:r w:rsidRPr="008B7884">
        <w:rPr>
          <w:rFonts w:ascii="Times New Roman" w:eastAsia="宋体" w:hAnsi="Times New Roman"/>
          <w:color w:val="000000" w:themeColor="text1"/>
        </w:rPr>
        <w:t>627</w:t>
      </w:r>
      <w:r w:rsidRPr="008B7884">
        <w:rPr>
          <w:rFonts w:ascii="Times New Roman" w:eastAsia="楷体" w:hAnsi="楷体"/>
          <w:color w:val="000000" w:themeColor="text1"/>
        </w:rPr>
        <w:t>年达</w:t>
      </w:r>
      <w:r w:rsidRPr="008B7884">
        <w:rPr>
          <w:rFonts w:ascii="Times New Roman" w:eastAsia="宋体" w:hAnsi="Times New Roman"/>
          <w:color w:val="000000" w:themeColor="text1"/>
        </w:rPr>
        <w:t>300</w:t>
      </w:r>
      <w:r w:rsidRPr="008B7884">
        <w:rPr>
          <w:rFonts w:ascii="Times New Roman" w:eastAsia="楷体" w:hAnsi="楷体"/>
          <w:color w:val="000000" w:themeColor="text1"/>
        </w:rPr>
        <w:t>万户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Times New Roman"/>
          <w:color w:val="000000" w:themeColor="text1"/>
        </w:rPr>
        <w:t>705</w:t>
      </w:r>
      <w:r w:rsidRPr="008B7884">
        <w:rPr>
          <w:rFonts w:ascii="Times New Roman" w:eastAsia="楷体" w:hAnsi="楷体"/>
          <w:color w:val="000000" w:themeColor="text1"/>
        </w:rPr>
        <w:t>年有</w:t>
      </w:r>
      <w:r w:rsidRPr="008B7884">
        <w:rPr>
          <w:rFonts w:ascii="Times New Roman" w:eastAsia="宋体" w:hAnsi="Times New Roman"/>
          <w:color w:val="000000" w:themeColor="text1"/>
        </w:rPr>
        <w:t>615</w:t>
      </w:r>
      <w:r w:rsidRPr="008B7884">
        <w:rPr>
          <w:rFonts w:ascii="Times New Roman" w:eastAsia="楷体" w:hAnsi="楷体"/>
          <w:color w:val="000000" w:themeColor="text1"/>
        </w:rPr>
        <w:t>万户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Times New Roman"/>
          <w:color w:val="000000" w:themeColor="text1"/>
        </w:rPr>
        <w:t>740</w:t>
      </w:r>
      <w:r w:rsidRPr="008B7884">
        <w:rPr>
          <w:rFonts w:ascii="Times New Roman" w:eastAsia="楷体" w:hAnsi="楷体"/>
          <w:color w:val="000000" w:themeColor="text1"/>
        </w:rPr>
        <w:t>年为</w:t>
      </w:r>
      <w:r w:rsidRPr="008B7884">
        <w:rPr>
          <w:rFonts w:ascii="Times New Roman" w:eastAsia="宋体" w:hAnsi="Times New Roman"/>
          <w:color w:val="000000" w:themeColor="text1"/>
        </w:rPr>
        <w:t>841</w:t>
      </w:r>
      <w:r w:rsidRPr="008B7884">
        <w:rPr>
          <w:rFonts w:ascii="Times New Roman" w:eastAsia="楷体" w:hAnsi="楷体"/>
          <w:color w:val="000000" w:themeColor="text1"/>
        </w:rPr>
        <w:t>万户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Times New Roman"/>
          <w:color w:val="000000" w:themeColor="text1"/>
        </w:rPr>
        <w:t>754</w:t>
      </w:r>
      <w:r w:rsidRPr="008B7884">
        <w:rPr>
          <w:rFonts w:ascii="Times New Roman" w:eastAsia="楷体" w:hAnsi="楷体"/>
          <w:color w:val="000000" w:themeColor="text1"/>
        </w:rPr>
        <w:t>年有</w:t>
      </w:r>
      <w:r w:rsidRPr="008B7884">
        <w:rPr>
          <w:rFonts w:ascii="Times New Roman" w:eastAsia="宋体" w:hAnsi="Times New Roman"/>
          <w:color w:val="000000" w:themeColor="text1"/>
        </w:rPr>
        <w:t>918</w:t>
      </w:r>
      <w:r w:rsidRPr="008B7884">
        <w:rPr>
          <w:rFonts w:ascii="Times New Roman" w:eastAsia="楷体" w:hAnsi="楷体"/>
          <w:color w:val="000000" w:themeColor="text1"/>
        </w:rPr>
        <w:t>万户。</w:t>
      </w:r>
    </w:p>
    <w:p w:rsidR="00A82262" w:rsidRPr="008B7884" w:rsidRDefault="00A82262" w:rsidP="00A8226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right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——</w:t>
      </w:r>
      <w:r w:rsidRPr="008B7884">
        <w:rPr>
          <w:rFonts w:ascii="Times New Roman" w:eastAsia="楷体" w:hAnsi="楷体"/>
          <w:color w:val="000000" w:themeColor="text1"/>
        </w:rPr>
        <w:t>摘编自葛剑雄《中国人口史》</w:t>
      </w:r>
    </w:p>
    <w:p w:rsidR="00A82262" w:rsidRPr="008B7884" w:rsidRDefault="00A82262" w:rsidP="00A8226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Arial" w:eastAsia="黑体" w:hAnsi="黑体"/>
          <w:color w:val="000000" w:themeColor="text1"/>
        </w:rPr>
        <w:t>材料三</w:t>
      </w:r>
      <w:r w:rsidRPr="008B7884">
        <w:rPr>
          <w:rFonts w:ascii="Times New Roman" w:eastAsia="宋体" w:hAnsi="宋体"/>
          <w:color w:val="000000" w:themeColor="text1"/>
        </w:rPr>
        <w:t xml:space="preserve">　</w:t>
      </w:r>
      <w:r w:rsidRPr="008B7884">
        <w:rPr>
          <w:rFonts w:ascii="Times New Roman" w:eastAsia="楷体" w:hAnsi="楷体"/>
          <w:color w:val="000000" w:themeColor="text1"/>
        </w:rPr>
        <w:t>长安城是世界历史上第一个达到百万人口的大城市。著名的文学家、艺术家、科学家都来到这里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楷体" w:hAnsi="楷体"/>
          <w:color w:val="000000" w:themeColor="text1"/>
        </w:rPr>
        <w:t>音乐、舞蹈等达到了前所未有的水平。此时的唐朝与诸多国家和地区有联系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楷体" w:hAnsi="楷体"/>
          <w:color w:val="000000" w:themeColor="text1"/>
        </w:rPr>
        <w:t>政府专设鸿胪寺、礼宾院管理外事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楷体" w:hAnsi="楷体"/>
          <w:color w:val="000000" w:themeColor="text1"/>
        </w:rPr>
        <w:t>各国的使臣、学者、僧人、商人向长安汇聚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楷体" w:hAnsi="楷体"/>
          <w:color w:val="000000" w:themeColor="text1"/>
        </w:rPr>
        <w:t>甚至迁居于此。</w:t>
      </w:r>
    </w:p>
    <w:p w:rsidR="00A82262" w:rsidRPr="008B7884" w:rsidRDefault="00A82262" w:rsidP="00A8226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right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——</w:t>
      </w:r>
      <w:r w:rsidRPr="008B7884">
        <w:rPr>
          <w:rFonts w:ascii="Times New Roman" w:eastAsia="楷体" w:hAnsi="楷体"/>
          <w:color w:val="000000" w:themeColor="text1"/>
        </w:rPr>
        <w:t>摘编自王意家等《海关概论》</w:t>
      </w:r>
    </w:p>
    <w:p w:rsidR="00E365B4" w:rsidRPr="006515ED" w:rsidRDefault="00E365B4" w:rsidP="00E365B4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6515ED">
        <w:rPr>
          <w:rFonts w:ascii="Times New Roman" w:eastAsia="宋体" w:hAnsi="宋体"/>
          <w:color w:val="000000" w:themeColor="text1"/>
        </w:rPr>
        <w:t>(1)</w:t>
      </w:r>
      <w:r w:rsidRPr="006515ED">
        <w:rPr>
          <w:rFonts w:ascii="Times New Roman" w:eastAsia="宋体" w:hAnsi="宋体"/>
          <w:color w:val="000000" w:themeColor="text1"/>
        </w:rPr>
        <w:t>根据材料一</w:t>
      </w:r>
      <w:r w:rsidRPr="006515ED">
        <w:rPr>
          <w:rFonts w:ascii="Times New Roman" w:eastAsia="宋体" w:hAnsi="宋体"/>
          <w:color w:val="000000" w:themeColor="text1"/>
        </w:rPr>
        <w:t>,</w:t>
      </w:r>
      <w:r w:rsidRPr="006515ED">
        <w:rPr>
          <w:rFonts w:ascii="Times New Roman" w:eastAsia="宋体" w:hAnsi="宋体"/>
          <w:color w:val="000000" w:themeColor="text1"/>
        </w:rPr>
        <w:t>指出皇帝恢复</w:t>
      </w:r>
      <w:r w:rsidRPr="006515ED">
        <w:rPr>
          <w:rFonts w:ascii="Times New Roman" w:eastAsia="宋体" w:hAnsi="Times New Roman"/>
          <w:color w:val="000000" w:themeColor="text1"/>
        </w:rPr>
        <w:t>“</w:t>
      </w:r>
      <w:r w:rsidRPr="006515ED">
        <w:rPr>
          <w:rFonts w:ascii="Times New Roman" w:eastAsia="宋体" w:hAnsi="宋体"/>
          <w:color w:val="000000" w:themeColor="text1"/>
        </w:rPr>
        <w:t>藉田之礼</w:t>
      </w:r>
      <w:r w:rsidRPr="006515ED">
        <w:rPr>
          <w:rFonts w:ascii="Times New Roman" w:eastAsia="宋体" w:hAnsi="Times New Roman"/>
          <w:color w:val="000000" w:themeColor="text1"/>
        </w:rPr>
        <w:t>”</w:t>
      </w:r>
      <w:r w:rsidRPr="006515ED">
        <w:rPr>
          <w:rFonts w:ascii="Times New Roman" w:eastAsia="宋体" w:hAnsi="宋体"/>
          <w:color w:val="000000" w:themeColor="text1"/>
        </w:rPr>
        <w:t>的目的。写出材料一中唐朝发展农业的另一项措施。</w:t>
      </w:r>
    </w:p>
    <w:p w:rsidR="00A82262" w:rsidRPr="00E365B4" w:rsidRDefault="00A82262" w:rsidP="00A8226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</w:p>
    <w:p w:rsidR="00E365B4" w:rsidRPr="006515ED" w:rsidRDefault="00E365B4" w:rsidP="00E365B4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6515ED">
        <w:rPr>
          <w:rFonts w:ascii="Times New Roman" w:eastAsia="宋体" w:hAnsi="宋体"/>
          <w:color w:val="000000" w:themeColor="text1"/>
        </w:rPr>
        <w:lastRenderedPageBreak/>
        <w:t>(2)</w:t>
      </w:r>
      <w:r w:rsidRPr="006515ED">
        <w:rPr>
          <w:rFonts w:ascii="Times New Roman" w:eastAsia="宋体" w:hAnsi="宋体"/>
          <w:color w:val="000000" w:themeColor="text1"/>
        </w:rPr>
        <w:t>根据材料二</w:t>
      </w:r>
      <w:r w:rsidRPr="006515ED">
        <w:rPr>
          <w:rFonts w:ascii="Times New Roman" w:eastAsia="宋体" w:hAnsi="宋体"/>
          <w:color w:val="000000" w:themeColor="text1"/>
        </w:rPr>
        <w:t>,</w:t>
      </w:r>
      <w:r w:rsidRPr="006515ED">
        <w:rPr>
          <w:rFonts w:ascii="Times New Roman" w:eastAsia="宋体" w:hAnsi="宋体"/>
          <w:color w:val="000000" w:themeColor="text1"/>
        </w:rPr>
        <w:t>概括唐朝前期人口数的变化趋势。根据材料二并结合所学知识</w:t>
      </w:r>
      <w:r w:rsidRPr="006515ED">
        <w:rPr>
          <w:rFonts w:ascii="Times New Roman" w:eastAsia="宋体" w:hAnsi="宋体"/>
          <w:color w:val="000000" w:themeColor="text1"/>
        </w:rPr>
        <w:t>,</w:t>
      </w:r>
      <w:r w:rsidRPr="006515ED">
        <w:rPr>
          <w:rFonts w:ascii="Times New Roman" w:eastAsia="宋体" w:hAnsi="宋体"/>
          <w:color w:val="000000" w:themeColor="text1"/>
        </w:rPr>
        <w:t>分析唐朝前期人口数变化的原因。</w:t>
      </w:r>
    </w:p>
    <w:p w:rsidR="00A82262" w:rsidRPr="00E365B4" w:rsidRDefault="00A82262" w:rsidP="00A8226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</w:p>
    <w:p w:rsidR="00A82262" w:rsidRPr="008B7884" w:rsidRDefault="00A82262" w:rsidP="00A8226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宋体"/>
          <w:color w:val="000000" w:themeColor="text1"/>
        </w:rPr>
        <w:t>(</w:t>
      </w:r>
      <w:r w:rsidRPr="008B7884">
        <w:rPr>
          <w:rFonts w:ascii="Times New Roman" w:eastAsia="宋体" w:hAnsi="Times New Roman"/>
          <w:color w:val="000000" w:themeColor="text1"/>
        </w:rPr>
        <w:t>3</w:t>
      </w:r>
      <w:r w:rsidRPr="008B7884">
        <w:rPr>
          <w:rFonts w:ascii="Times New Roman" w:eastAsia="宋体" w:hAnsi="宋体"/>
          <w:color w:val="000000" w:themeColor="text1"/>
        </w:rPr>
        <w:t>)</w:t>
      </w:r>
      <w:r w:rsidRPr="008B7884">
        <w:rPr>
          <w:rFonts w:ascii="Times New Roman" w:eastAsia="宋体" w:hAnsi="宋体"/>
          <w:color w:val="000000" w:themeColor="text1"/>
        </w:rPr>
        <w:t>根据材料三并结合所学知识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概括唐朝长安城的地位。</w:t>
      </w:r>
    </w:p>
    <w:p w:rsidR="00A82262" w:rsidRPr="008B7884" w:rsidRDefault="00A82262" w:rsidP="00A8226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</w:p>
    <w:p w:rsidR="00A82262" w:rsidRPr="008B7884" w:rsidRDefault="00A82262" w:rsidP="00A8226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宋体"/>
          <w:color w:val="000000" w:themeColor="text1"/>
        </w:rPr>
        <w:t>(</w:t>
      </w:r>
      <w:r w:rsidRPr="008B7884">
        <w:rPr>
          <w:rFonts w:ascii="Times New Roman" w:eastAsia="宋体" w:hAnsi="Times New Roman"/>
          <w:color w:val="000000" w:themeColor="text1"/>
        </w:rPr>
        <w:t>4</w:t>
      </w:r>
      <w:r w:rsidRPr="008B7884">
        <w:rPr>
          <w:rFonts w:ascii="Times New Roman" w:eastAsia="宋体" w:hAnsi="宋体"/>
          <w:color w:val="000000" w:themeColor="text1"/>
        </w:rPr>
        <w:t>)</w:t>
      </w:r>
      <w:r w:rsidRPr="008B7884">
        <w:rPr>
          <w:rFonts w:ascii="Times New Roman" w:eastAsia="宋体" w:hAnsi="宋体"/>
          <w:color w:val="000000" w:themeColor="text1"/>
        </w:rPr>
        <w:t>综合以上材料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概括唐朝前期的社会特征。</w:t>
      </w:r>
    </w:p>
    <w:p w:rsidR="00A82262" w:rsidRPr="008B7884" w:rsidRDefault="00A82262" w:rsidP="00A8226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</w:p>
    <w:p w:rsidR="00647169" w:rsidRDefault="00A82262">
      <w:r>
        <w:t>答案：</w:t>
      </w:r>
    </w:p>
    <w:p w:rsidR="008D0688" w:rsidRPr="00002541" w:rsidRDefault="008D0688" w:rsidP="008D0688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02541">
        <w:rPr>
          <w:rFonts w:ascii="Arial" w:eastAsia="黑体" w:hAnsi="黑体"/>
          <w:color w:val="000000" w:themeColor="text1"/>
        </w:rPr>
        <w:t>基础巩固</w:t>
      </w:r>
    </w:p>
    <w:p w:rsidR="008D0688" w:rsidRPr="00002541" w:rsidRDefault="008D0688" w:rsidP="008D0688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02541">
        <w:rPr>
          <w:rFonts w:ascii="Times New Roman" w:eastAsia="宋体" w:hAnsi="Times New Roman"/>
          <w:b/>
          <w:color w:val="000000" w:themeColor="text1"/>
        </w:rPr>
        <w:t>1</w:t>
      </w:r>
      <w:r w:rsidRPr="00002541">
        <w:rPr>
          <w:rFonts w:ascii="Times New Roman" w:eastAsia="宋体" w:hAnsi="Times New Roman"/>
          <w:color w:val="000000" w:themeColor="text1"/>
        </w:rPr>
        <w:t>.</w:t>
      </w:r>
      <w:r w:rsidRPr="00002541">
        <w:rPr>
          <w:rFonts w:ascii="Times New Roman" w:eastAsia="宋体" w:hAnsi="宋体"/>
          <w:color w:val="000000" w:themeColor="text1"/>
        </w:rPr>
        <w:t>C</w:t>
      </w:r>
      <w:r w:rsidRPr="00002541">
        <w:rPr>
          <w:rFonts w:ascii="Times New Roman" w:eastAsia="宋体" w:hAnsi="宋体"/>
          <w:color w:val="000000" w:themeColor="text1"/>
        </w:rPr>
        <w:t xml:space="preserve">　</w:t>
      </w:r>
      <w:r w:rsidRPr="00002541">
        <w:rPr>
          <w:rFonts w:ascii="Times New Roman" w:eastAsia="宋体" w:hAnsi="Times New Roman"/>
          <w:b/>
          <w:color w:val="000000" w:themeColor="text1"/>
        </w:rPr>
        <w:t>2</w:t>
      </w:r>
      <w:r w:rsidRPr="00002541">
        <w:rPr>
          <w:rFonts w:ascii="Times New Roman" w:eastAsia="宋体" w:hAnsi="Times New Roman"/>
          <w:color w:val="000000" w:themeColor="text1"/>
        </w:rPr>
        <w:t>.</w:t>
      </w:r>
      <w:r w:rsidRPr="00002541">
        <w:rPr>
          <w:rFonts w:ascii="Times New Roman" w:eastAsia="宋体" w:hAnsi="宋体"/>
          <w:color w:val="000000" w:themeColor="text1"/>
        </w:rPr>
        <w:t>D</w:t>
      </w:r>
    </w:p>
    <w:p w:rsidR="008D0688" w:rsidRPr="00002541" w:rsidRDefault="008D0688" w:rsidP="008D0688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02541">
        <w:rPr>
          <w:rFonts w:ascii="Times New Roman" w:eastAsia="宋体" w:hAnsi="Times New Roman"/>
          <w:b/>
          <w:color w:val="000000" w:themeColor="text1"/>
        </w:rPr>
        <w:t>3</w:t>
      </w:r>
      <w:r w:rsidRPr="00002541">
        <w:rPr>
          <w:rFonts w:ascii="Times New Roman" w:eastAsia="宋体" w:hAnsi="Times New Roman"/>
          <w:color w:val="000000" w:themeColor="text1"/>
        </w:rPr>
        <w:t>.</w:t>
      </w:r>
      <w:r w:rsidRPr="00002541">
        <w:rPr>
          <w:rFonts w:ascii="Times New Roman" w:eastAsia="宋体" w:hAnsi="宋体"/>
          <w:color w:val="000000" w:themeColor="text1"/>
        </w:rPr>
        <w:t>D</w:t>
      </w:r>
      <w:r w:rsidRPr="00002541">
        <w:rPr>
          <w:rFonts w:ascii="Times New Roman" w:eastAsia="宋体" w:hAnsi="宋体"/>
          <w:color w:val="000000" w:themeColor="text1"/>
        </w:rPr>
        <w:t xml:space="preserve">　</w:t>
      </w:r>
      <w:r w:rsidRPr="00002541">
        <w:rPr>
          <w:rFonts w:ascii="Times New Roman" w:eastAsia="楷体" w:hAnsi="楷体"/>
          <w:color w:val="000000" w:themeColor="text1"/>
        </w:rPr>
        <w:t>曲辕犁最早出现于唐代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它将之前的直辕、长辕改为曲辕、短辕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并在辕头安装可以自由转动的犁盘。改造之后的犁架变小、变轻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在操作时可自如地控制入土深浅和回转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节省人力和畜力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适于精耕细作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大大提高了耕作的效率和质量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使农业生产得到发展。</w:t>
      </w:r>
    </w:p>
    <w:p w:rsidR="008D0688" w:rsidRPr="00002541" w:rsidRDefault="008D0688" w:rsidP="008D0688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02541">
        <w:rPr>
          <w:rFonts w:ascii="Times New Roman" w:eastAsia="宋体" w:hAnsi="Times New Roman"/>
          <w:b/>
          <w:color w:val="000000" w:themeColor="text1"/>
        </w:rPr>
        <w:t>4</w:t>
      </w:r>
      <w:r w:rsidRPr="00002541">
        <w:rPr>
          <w:rFonts w:ascii="Times New Roman" w:eastAsia="宋体" w:hAnsi="Times New Roman"/>
          <w:color w:val="000000" w:themeColor="text1"/>
        </w:rPr>
        <w:t>.</w:t>
      </w:r>
      <w:r w:rsidRPr="00002541">
        <w:rPr>
          <w:rFonts w:ascii="Times New Roman" w:eastAsia="宋体" w:hAnsi="宋体"/>
          <w:color w:val="000000" w:themeColor="text1"/>
        </w:rPr>
        <w:t>A</w:t>
      </w:r>
      <w:r w:rsidRPr="00002541">
        <w:rPr>
          <w:rFonts w:ascii="Times New Roman" w:eastAsia="宋体" w:hAnsi="宋体"/>
          <w:color w:val="000000" w:themeColor="text1"/>
        </w:rPr>
        <w:t xml:space="preserve">　</w:t>
      </w:r>
      <w:r w:rsidRPr="00002541">
        <w:rPr>
          <w:rFonts w:ascii="Times New Roman" w:eastAsia="楷体" w:hAnsi="楷体"/>
          <w:color w:val="000000" w:themeColor="text1"/>
        </w:rPr>
        <w:t>根据材料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可知唐代已经能够生产出绢、绫、锦、罗、布、纱、绮等纺织品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这说明唐朝丝织品种类繁多。</w:t>
      </w:r>
    </w:p>
    <w:p w:rsidR="008D0688" w:rsidRPr="00002541" w:rsidRDefault="008D0688" w:rsidP="008D0688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02541">
        <w:rPr>
          <w:rFonts w:ascii="Times New Roman" w:eastAsia="宋体" w:hAnsi="Times New Roman"/>
          <w:b/>
          <w:color w:val="000000" w:themeColor="text1"/>
        </w:rPr>
        <w:t>5</w:t>
      </w:r>
      <w:r w:rsidRPr="00002541">
        <w:rPr>
          <w:rFonts w:ascii="Times New Roman" w:eastAsia="宋体" w:hAnsi="Times New Roman"/>
          <w:color w:val="000000" w:themeColor="text1"/>
        </w:rPr>
        <w:t>.</w:t>
      </w:r>
      <w:r w:rsidRPr="00002541">
        <w:rPr>
          <w:rFonts w:ascii="Times New Roman" w:eastAsia="宋体" w:hAnsi="宋体"/>
          <w:color w:val="000000" w:themeColor="text1"/>
        </w:rPr>
        <w:t>D</w:t>
      </w:r>
      <w:r w:rsidRPr="00002541">
        <w:rPr>
          <w:rFonts w:ascii="Times New Roman" w:eastAsia="宋体" w:hAnsi="宋体"/>
          <w:color w:val="000000" w:themeColor="text1"/>
        </w:rPr>
        <w:t xml:space="preserve">　</w:t>
      </w:r>
      <w:r w:rsidRPr="00002541">
        <w:rPr>
          <w:rFonts w:ascii="Times New Roman" w:eastAsia="楷体" w:hAnsi="楷体"/>
          <w:color w:val="000000" w:themeColor="text1"/>
        </w:rPr>
        <w:t>根据材料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可知唐朝政府规定工商业者只交纳按资产规定的户税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同时严禁官员兼营商业</w:t>
      </w:r>
      <w:r w:rsidRPr="00002541">
        <w:rPr>
          <w:rFonts w:ascii="Times New Roman" w:eastAsia="宋体" w:hAnsi="宋体"/>
          <w:color w:val="000000" w:themeColor="text1"/>
        </w:rPr>
        <w:t>;</w:t>
      </w:r>
      <w:r w:rsidRPr="00002541">
        <w:rPr>
          <w:rFonts w:ascii="Times New Roman" w:eastAsia="楷体" w:hAnsi="楷体"/>
          <w:color w:val="000000" w:themeColor="text1"/>
        </w:rPr>
        <w:t>唐高祖颁布诏令</w:t>
      </w:r>
      <w:r w:rsidRPr="00002541">
        <w:rPr>
          <w:rFonts w:ascii="Times New Roman" w:eastAsia="宋体" w:hAnsi="宋体"/>
          <w:color w:val="000000" w:themeColor="text1"/>
        </w:rPr>
        <w:t>:</w:t>
      </w:r>
      <w:r w:rsidRPr="00002541">
        <w:rPr>
          <w:rFonts w:ascii="Times New Roman" w:eastAsia="宋体" w:hAnsi="Times New Roman"/>
          <w:color w:val="000000" w:themeColor="text1"/>
        </w:rPr>
        <w:t>“</w:t>
      </w:r>
      <w:r w:rsidRPr="00002541">
        <w:rPr>
          <w:rFonts w:ascii="Times New Roman" w:eastAsia="楷体" w:hAnsi="楷体"/>
          <w:color w:val="000000" w:themeColor="text1"/>
        </w:rPr>
        <w:t>食禄之家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不得与下人争利。</w:t>
      </w:r>
      <w:r w:rsidRPr="00002541">
        <w:rPr>
          <w:rFonts w:ascii="Times New Roman" w:eastAsia="宋体" w:hAnsi="Times New Roman"/>
          <w:color w:val="000000" w:themeColor="text1"/>
        </w:rPr>
        <w:t>”</w:t>
      </w:r>
      <w:r w:rsidRPr="00002541">
        <w:rPr>
          <w:rFonts w:ascii="Times New Roman" w:eastAsia="楷体" w:hAnsi="楷体"/>
          <w:color w:val="000000" w:themeColor="text1"/>
        </w:rPr>
        <w:t>这些措施有利于鼓励工商业者发展商业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有利于唐朝商业的发展。</w:t>
      </w:r>
    </w:p>
    <w:p w:rsidR="008D0688" w:rsidRPr="00002541" w:rsidRDefault="008D0688" w:rsidP="008D0688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02541">
        <w:rPr>
          <w:rFonts w:ascii="Times New Roman" w:eastAsia="宋体" w:hAnsi="Times New Roman"/>
          <w:b/>
          <w:color w:val="000000" w:themeColor="text1"/>
        </w:rPr>
        <w:t>6</w:t>
      </w:r>
      <w:r w:rsidRPr="00002541">
        <w:rPr>
          <w:rFonts w:ascii="Times New Roman" w:eastAsia="宋体" w:hAnsi="Times New Roman"/>
          <w:color w:val="000000" w:themeColor="text1"/>
        </w:rPr>
        <w:t>.</w:t>
      </w:r>
      <w:r w:rsidRPr="00002541">
        <w:rPr>
          <w:rFonts w:ascii="Times New Roman" w:eastAsia="宋体" w:hAnsi="宋体"/>
          <w:color w:val="000000" w:themeColor="text1"/>
        </w:rPr>
        <w:t>B</w:t>
      </w:r>
      <w:r w:rsidRPr="00002541">
        <w:rPr>
          <w:rFonts w:ascii="Times New Roman" w:eastAsia="宋体" w:hAnsi="宋体"/>
          <w:color w:val="000000" w:themeColor="text1"/>
        </w:rPr>
        <w:t xml:space="preserve">　</w:t>
      </w:r>
      <w:r w:rsidRPr="00002541">
        <w:rPr>
          <w:rFonts w:ascii="Times New Roman" w:eastAsia="楷体" w:hAnsi="楷体"/>
          <w:color w:val="000000" w:themeColor="text1"/>
        </w:rPr>
        <w:t>根据材料并结合题干图片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可知唐朝长安城规模宏伟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布局严整对称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街道宽敞整齐。</w:t>
      </w:r>
    </w:p>
    <w:p w:rsidR="008D0688" w:rsidRPr="00002541" w:rsidRDefault="008D0688" w:rsidP="008D0688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02541">
        <w:rPr>
          <w:rFonts w:ascii="Times New Roman" w:eastAsia="宋体" w:hAnsi="Times New Roman"/>
          <w:b/>
          <w:color w:val="000000" w:themeColor="text1"/>
        </w:rPr>
        <w:t>7</w:t>
      </w:r>
      <w:r w:rsidRPr="00002541">
        <w:rPr>
          <w:rFonts w:ascii="Times New Roman" w:eastAsia="宋体" w:hAnsi="Times New Roman"/>
          <w:color w:val="000000" w:themeColor="text1"/>
        </w:rPr>
        <w:t>.</w:t>
      </w:r>
      <w:r w:rsidRPr="00002541">
        <w:rPr>
          <w:rFonts w:ascii="Times New Roman" w:eastAsia="宋体" w:hAnsi="宋体"/>
          <w:color w:val="000000" w:themeColor="text1"/>
        </w:rPr>
        <w:t>D</w:t>
      </w:r>
      <w:r w:rsidRPr="00002541">
        <w:rPr>
          <w:rFonts w:ascii="Times New Roman" w:eastAsia="宋体" w:hAnsi="宋体"/>
          <w:color w:val="000000" w:themeColor="text1"/>
        </w:rPr>
        <w:t xml:space="preserve">　</w:t>
      </w:r>
      <w:r w:rsidRPr="00002541">
        <w:rPr>
          <w:rFonts w:ascii="Times New Roman" w:eastAsia="楷体" w:hAnsi="楷体"/>
          <w:color w:val="000000" w:themeColor="text1"/>
        </w:rPr>
        <w:t>根据材料</w:t>
      </w:r>
      <w:r w:rsidRPr="00002541">
        <w:rPr>
          <w:rFonts w:ascii="Times New Roman" w:eastAsia="宋体" w:hAnsi="Times New Roman"/>
          <w:color w:val="000000" w:themeColor="text1"/>
        </w:rPr>
        <w:t>“</w:t>
      </w:r>
      <w:r w:rsidRPr="00002541">
        <w:rPr>
          <w:rFonts w:ascii="Times New Roman" w:eastAsia="楷体" w:hAnsi="楷体"/>
          <w:color w:val="000000" w:themeColor="text1"/>
        </w:rPr>
        <w:t>其中有来自波斯、大食、新罗等地的商人、使节、留学生数千人。很多外商在西市开设货栈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买卖货物</w:t>
      </w:r>
      <w:r w:rsidRPr="00002541">
        <w:rPr>
          <w:rFonts w:ascii="Times New Roman" w:eastAsia="宋体" w:hAnsi="Times New Roman"/>
          <w:color w:val="000000" w:themeColor="text1"/>
        </w:rPr>
        <w:t>”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可知唐都长安城外商云集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大批外国人在中国经商、学习、居住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这说明长安是一座国际大都市。</w:t>
      </w:r>
    </w:p>
    <w:p w:rsidR="008D0688" w:rsidRPr="00002541" w:rsidRDefault="008D0688" w:rsidP="008D0688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02541">
        <w:rPr>
          <w:rFonts w:ascii="Arial" w:eastAsia="黑体" w:hAnsi="黑体"/>
          <w:color w:val="000000" w:themeColor="text1"/>
        </w:rPr>
        <w:t>能力提升</w:t>
      </w:r>
    </w:p>
    <w:p w:rsidR="008D0688" w:rsidRPr="00002541" w:rsidRDefault="008D0688" w:rsidP="008D0688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02541">
        <w:rPr>
          <w:rFonts w:ascii="Times New Roman" w:eastAsia="宋体" w:hAnsi="Times New Roman"/>
          <w:b/>
          <w:color w:val="000000" w:themeColor="text1"/>
        </w:rPr>
        <w:t>1</w:t>
      </w:r>
      <w:r w:rsidRPr="00002541">
        <w:rPr>
          <w:rFonts w:ascii="Times New Roman" w:eastAsia="宋体" w:hAnsi="Times New Roman"/>
          <w:color w:val="000000" w:themeColor="text1"/>
        </w:rPr>
        <w:t>.</w:t>
      </w:r>
      <w:r w:rsidRPr="00002541">
        <w:rPr>
          <w:rFonts w:ascii="Times New Roman" w:eastAsia="宋体" w:hAnsi="宋体"/>
          <w:color w:val="000000" w:themeColor="text1"/>
        </w:rPr>
        <w:t>D</w:t>
      </w:r>
      <w:r w:rsidRPr="00002541">
        <w:rPr>
          <w:rFonts w:ascii="Times New Roman" w:eastAsia="宋体" w:hAnsi="宋体"/>
          <w:color w:val="000000" w:themeColor="text1"/>
        </w:rPr>
        <w:t xml:space="preserve">　</w:t>
      </w:r>
      <w:r w:rsidRPr="00002541">
        <w:rPr>
          <w:rFonts w:ascii="Times New Roman" w:eastAsia="楷体" w:hAnsi="楷体"/>
          <w:color w:val="000000" w:themeColor="text1"/>
        </w:rPr>
        <w:t>书院的建立从侧面反映出唐朝政府经济繁荣、注重文教。唐玄宗即位以后实行了一系列改革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他在位前期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唐朝的国力达到前所未有的强大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出现了盛世局面。</w:t>
      </w:r>
    </w:p>
    <w:p w:rsidR="008D0688" w:rsidRPr="00002541" w:rsidRDefault="008D0688" w:rsidP="008D0688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02541">
        <w:rPr>
          <w:rFonts w:ascii="Times New Roman" w:eastAsia="宋体" w:hAnsi="Times New Roman"/>
          <w:b/>
          <w:color w:val="000000" w:themeColor="text1"/>
        </w:rPr>
        <w:t>2</w:t>
      </w:r>
      <w:r w:rsidRPr="00002541">
        <w:rPr>
          <w:rFonts w:ascii="Times New Roman" w:eastAsia="宋体" w:hAnsi="Times New Roman"/>
          <w:color w:val="000000" w:themeColor="text1"/>
        </w:rPr>
        <w:t>.</w:t>
      </w:r>
      <w:r w:rsidRPr="00002541">
        <w:rPr>
          <w:rFonts w:ascii="Times New Roman" w:eastAsia="宋体" w:hAnsi="宋体"/>
          <w:color w:val="000000" w:themeColor="text1"/>
        </w:rPr>
        <w:t>A</w:t>
      </w:r>
      <w:r w:rsidRPr="00002541">
        <w:rPr>
          <w:rFonts w:ascii="Times New Roman" w:eastAsia="宋体" w:hAnsi="宋体"/>
          <w:color w:val="000000" w:themeColor="text1"/>
        </w:rPr>
        <w:t xml:space="preserve">　</w:t>
      </w:r>
      <w:r w:rsidRPr="00002541">
        <w:rPr>
          <w:rFonts w:ascii="Times New Roman" w:eastAsia="楷体" w:hAnsi="楷体"/>
          <w:color w:val="000000" w:themeColor="text1"/>
        </w:rPr>
        <w:t>根据材料</w:t>
      </w:r>
      <w:r w:rsidRPr="00002541">
        <w:rPr>
          <w:rFonts w:ascii="Times New Roman" w:eastAsia="宋体" w:hAnsi="Times New Roman"/>
          <w:color w:val="000000" w:themeColor="text1"/>
        </w:rPr>
        <w:t>“</w:t>
      </w:r>
      <w:r w:rsidRPr="00002541">
        <w:rPr>
          <w:rFonts w:ascii="Times New Roman" w:eastAsia="楷体" w:hAnsi="楷体"/>
          <w:color w:val="000000" w:themeColor="text1"/>
        </w:rPr>
        <w:t>如纺车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以细竹为之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车骨之末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缚以竹筒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旋转时低则舀水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高则泻水</w:t>
      </w:r>
      <w:r w:rsidRPr="00002541">
        <w:rPr>
          <w:rFonts w:ascii="Times New Roman" w:eastAsia="宋体" w:hAnsi="Times New Roman"/>
          <w:color w:val="000000" w:themeColor="text1"/>
        </w:rPr>
        <w:t>”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可知这种农具是筒车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其用途是灌溉农田</w:t>
      </w:r>
      <w:r w:rsidRPr="00002541">
        <w:rPr>
          <w:rFonts w:ascii="Times New Roman" w:eastAsia="宋体" w:hAnsi="宋体"/>
          <w:color w:val="000000" w:themeColor="text1"/>
        </w:rPr>
        <w:t>,A</w:t>
      </w:r>
      <w:r w:rsidRPr="00002541">
        <w:rPr>
          <w:rFonts w:ascii="Times New Roman" w:eastAsia="楷体" w:hAnsi="楷体"/>
          <w:color w:val="000000" w:themeColor="text1"/>
        </w:rPr>
        <w:t>项正确。</w:t>
      </w:r>
    </w:p>
    <w:p w:rsidR="008D0688" w:rsidRPr="00002541" w:rsidRDefault="008D0688" w:rsidP="008D0688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02541">
        <w:rPr>
          <w:rFonts w:ascii="Times New Roman" w:eastAsia="宋体" w:hAnsi="Times New Roman"/>
          <w:b/>
          <w:color w:val="000000" w:themeColor="text1"/>
        </w:rPr>
        <w:t>3</w:t>
      </w:r>
      <w:r w:rsidRPr="00002541">
        <w:rPr>
          <w:rFonts w:ascii="Times New Roman" w:eastAsia="宋体" w:hAnsi="Times New Roman"/>
          <w:color w:val="000000" w:themeColor="text1"/>
        </w:rPr>
        <w:t>.</w:t>
      </w:r>
      <w:r w:rsidRPr="00002541">
        <w:rPr>
          <w:rFonts w:ascii="Times New Roman" w:eastAsia="宋体" w:hAnsi="宋体"/>
          <w:color w:val="000000" w:themeColor="text1"/>
        </w:rPr>
        <w:t>B</w:t>
      </w:r>
      <w:r w:rsidRPr="00002541">
        <w:rPr>
          <w:rFonts w:ascii="Times New Roman" w:eastAsia="宋体" w:hAnsi="宋体"/>
          <w:color w:val="000000" w:themeColor="text1"/>
        </w:rPr>
        <w:t xml:space="preserve">　</w:t>
      </w:r>
      <w:r w:rsidRPr="00002541">
        <w:rPr>
          <w:rFonts w:ascii="Times New Roman" w:eastAsia="楷体" w:hAnsi="楷体"/>
          <w:color w:val="000000" w:themeColor="text1"/>
        </w:rPr>
        <w:t>根据材料</w:t>
      </w:r>
      <w:r w:rsidRPr="00002541">
        <w:rPr>
          <w:rFonts w:ascii="Times New Roman" w:eastAsia="宋体" w:hAnsi="Times New Roman"/>
          <w:color w:val="000000" w:themeColor="text1"/>
        </w:rPr>
        <w:t>“</w:t>
      </w:r>
      <w:r w:rsidRPr="00002541">
        <w:rPr>
          <w:rFonts w:ascii="Times New Roman" w:eastAsia="楷体" w:hAnsi="楷体"/>
          <w:color w:val="000000" w:themeColor="text1"/>
        </w:rPr>
        <w:t>瓷器上还有广告语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如卞家的瓷器上写‘卞家小口天下第一’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许家的瓷器上写‘许家绝上一升茶瓶好’</w:t>
      </w:r>
      <w:r w:rsidRPr="00002541">
        <w:rPr>
          <w:rFonts w:ascii="Times New Roman" w:eastAsia="宋体" w:hAnsi="Times New Roman"/>
          <w:color w:val="000000" w:themeColor="text1"/>
        </w:rPr>
        <w:t>”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可知瓷器上的广告语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有利于提高瓷器生产者的影响力和声誉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反映了唐朝制瓷业的发展情况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从而可以佐证唐朝经济繁荣发展。</w:t>
      </w:r>
    </w:p>
    <w:p w:rsidR="008D0688" w:rsidRPr="00002541" w:rsidRDefault="008D0688" w:rsidP="008D0688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02541">
        <w:rPr>
          <w:rFonts w:ascii="Times New Roman" w:eastAsia="宋体" w:hAnsi="Times New Roman"/>
          <w:b/>
          <w:color w:val="000000" w:themeColor="text1"/>
        </w:rPr>
        <w:t>4</w:t>
      </w:r>
      <w:r w:rsidRPr="00002541">
        <w:rPr>
          <w:rFonts w:ascii="Times New Roman" w:eastAsia="宋体" w:hAnsi="Times New Roman"/>
          <w:color w:val="000000" w:themeColor="text1"/>
        </w:rPr>
        <w:t>.</w:t>
      </w:r>
      <w:r w:rsidRPr="00002541">
        <w:rPr>
          <w:rFonts w:ascii="Times New Roman" w:eastAsia="宋体" w:hAnsi="宋体"/>
          <w:color w:val="000000" w:themeColor="text1"/>
        </w:rPr>
        <w:t>A</w:t>
      </w:r>
      <w:r w:rsidRPr="00002541">
        <w:rPr>
          <w:rFonts w:ascii="Times New Roman" w:eastAsia="宋体" w:hAnsi="宋体"/>
          <w:color w:val="000000" w:themeColor="text1"/>
        </w:rPr>
        <w:t xml:space="preserve">　</w:t>
      </w:r>
      <w:r w:rsidRPr="00002541">
        <w:rPr>
          <w:rFonts w:ascii="Times New Roman" w:eastAsia="楷体" w:hAnsi="楷体"/>
          <w:color w:val="000000" w:themeColor="text1"/>
        </w:rPr>
        <w:t>根据材料</w:t>
      </w:r>
      <w:r w:rsidRPr="00002541">
        <w:rPr>
          <w:rFonts w:ascii="Times New Roman" w:eastAsia="宋体" w:hAnsi="Times New Roman"/>
          <w:color w:val="000000" w:themeColor="text1"/>
        </w:rPr>
        <w:t>“</w:t>
      </w:r>
      <w:r w:rsidRPr="00002541">
        <w:rPr>
          <w:rFonts w:ascii="Times New Roman" w:eastAsia="楷体" w:hAnsi="楷体"/>
          <w:color w:val="000000" w:themeColor="text1"/>
        </w:rPr>
        <w:t>唐三彩继承了秦汉以来陶塑艺术写实的传统</w:t>
      </w:r>
      <w:r w:rsidRPr="00002541">
        <w:rPr>
          <w:rFonts w:ascii="Times New Roman" w:eastAsia="宋体" w:hAnsi="Times New Roman"/>
          <w:color w:val="000000" w:themeColor="text1"/>
        </w:rPr>
        <w:t>”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可知唐三彩体现了对前代陶塑艺术的继承</w:t>
      </w:r>
      <w:r w:rsidRPr="00002541">
        <w:rPr>
          <w:rFonts w:ascii="Times New Roman" w:eastAsia="宋体" w:hAnsi="宋体"/>
          <w:color w:val="000000" w:themeColor="text1"/>
        </w:rPr>
        <w:t>;</w:t>
      </w:r>
      <w:r w:rsidRPr="00002541">
        <w:rPr>
          <w:rFonts w:ascii="Times New Roman" w:eastAsia="楷体" w:hAnsi="楷体"/>
          <w:color w:val="000000" w:themeColor="text1"/>
        </w:rPr>
        <w:t>根据材料</w:t>
      </w:r>
      <w:r w:rsidRPr="00002541">
        <w:rPr>
          <w:rFonts w:ascii="Times New Roman" w:eastAsia="宋体" w:hAnsi="Times New Roman"/>
          <w:color w:val="000000" w:themeColor="text1"/>
        </w:rPr>
        <w:t>“</w:t>
      </w:r>
      <w:r w:rsidRPr="00002541">
        <w:rPr>
          <w:rFonts w:ascii="Times New Roman" w:eastAsia="楷体" w:hAnsi="楷体"/>
          <w:color w:val="000000" w:themeColor="text1"/>
        </w:rPr>
        <w:t>同时其又因吸收异域文化而显示出浓郁的异国情调</w:t>
      </w:r>
      <w:r w:rsidRPr="00002541">
        <w:rPr>
          <w:rFonts w:ascii="Times New Roman" w:eastAsia="宋体" w:hAnsi="Times New Roman"/>
          <w:color w:val="000000" w:themeColor="text1"/>
        </w:rPr>
        <w:t>”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可知唐三彩在继承的同时体现了学习异域文化的特点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体现出唐朝注重传承与互鉴。</w:t>
      </w:r>
    </w:p>
    <w:p w:rsidR="008D0688" w:rsidRPr="00002541" w:rsidRDefault="008D0688" w:rsidP="008D0688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02541">
        <w:rPr>
          <w:rFonts w:ascii="Times New Roman" w:eastAsia="宋体" w:hAnsi="Times New Roman"/>
          <w:b/>
          <w:color w:val="000000" w:themeColor="text1"/>
        </w:rPr>
        <w:lastRenderedPageBreak/>
        <w:t>5</w:t>
      </w:r>
      <w:r w:rsidRPr="00002541">
        <w:rPr>
          <w:rFonts w:ascii="Times New Roman" w:eastAsia="宋体" w:hAnsi="Times New Roman"/>
          <w:color w:val="000000" w:themeColor="text1"/>
        </w:rPr>
        <w:t>.</w:t>
      </w:r>
      <w:r w:rsidRPr="00002541">
        <w:rPr>
          <w:rFonts w:ascii="Times New Roman" w:eastAsia="宋体" w:hAnsi="宋体"/>
          <w:color w:val="000000" w:themeColor="text1"/>
        </w:rPr>
        <w:t>A</w:t>
      </w:r>
      <w:r w:rsidRPr="00002541">
        <w:rPr>
          <w:rFonts w:ascii="Times New Roman" w:eastAsia="宋体" w:hAnsi="宋体"/>
          <w:color w:val="000000" w:themeColor="text1"/>
        </w:rPr>
        <w:t xml:space="preserve">　</w:t>
      </w:r>
      <w:r w:rsidRPr="00002541">
        <w:rPr>
          <w:rFonts w:ascii="Times New Roman" w:eastAsia="楷体" w:hAnsi="楷体"/>
          <w:color w:val="000000" w:themeColor="text1"/>
        </w:rPr>
        <w:t>根据材料</w:t>
      </w:r>
      <w:r w:rsidRPr="00002541">
        <w:rPr>
          <w:rFonts w:ascii="Times New Roman" w:eastAsia="宋体" w:hAnsi="Times New Roman"/>
          <w:color w:val="000000" w:themeColor="text1"/>
        </w:rPr>
        <w:t>“</w:t>
      </w:r>
      <w:r w:rsidRPr="00002541">
        <w:rPr>
          <w:rFonts w:ascii="Times New Roman" w:eastAsia="楷体" w:hAnsi="楷体"/>
          <w:color w:val="000000" w:themeColor="text1"/>
        </w:rPr>
        <w:t>舟航……交贸往还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昧旦永日</w:t>
      </w:r>
      <w:r w:rsidRPr="00002541">
        <w:rPr>
          <w:rFonts w:ascii="Times New Roman" w:eastAsia="宋体" w:hAnsi="Times New Roman"/>
          <w:color w:val="000000" w:themeColor="text1"/>
        </w:rPr>
        <w:t>”</w:t>
      </w:r>
      <w:r w:rsidRPr="00002541">
        <w:rPr>
          <w:rFonts w:ascii="Times New Roman" w:eastAsia="楷体" w:hAnsi="楷体"/>
          <w:color w:val="000000" w:themeColor="text1"/>
        </w:rPr>
        <w:t>并结合所学知识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可知材料体现了商品贸易的繁盛。</w:t>
      </w:r>
    </w:p>
    <w:p w:rsidR="008D0688" w:rsidRPr="00002541" w:rsidRDefault="008D0688" w:rsidP="008D0688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02541">
        <w:rPr>
          <w:rFonts w:ascii="Times New Roman" w:eastAsia="宋体" w:hAnsi="Times New Roman"/>
          <w:b/>
          <w:color w:val="000000" w:themeColor="text1"/>
        </w:rPr>
        <w:t>6</w:t>
      </w:r>
      <w:r w:rsidRPr="00002541">
        <w:rPr>
          <w:rFonts w:ascii="Times New Roman" w:eastAsia="宋体" w:hAnsi="Times New Roman"/>
          <w:color w:val="000000" w:themeColor="text1"/>
        </w:rPr>
        <w:t>.</w:t>
      </w:r>
      <w:r w:rsidRPr="00002541">
        <w:rPr>
          <w:rFonts w:ascii="Times New Roman" w:eastAsia="宋体" w:hAnsi="宋体"/>
          <w:color w:val="000000" w:themeColor="text1"/>
        </w:rPr>
        <w:t>D</w:t>
      </w:r>
      <w:r w:rsidRPr="00002541">
        <w:rPr>
          <w:rFonts w:ascii="Times New Roman" w:eastAsia="宋体" w:hAnsi="宋体"/>
          <w:color w:val="000000" w:themeColor="text1"/>
        </w:rPr>
        <w:t xml:space="preserve">　</w:t>
      </w:r>
      <w:r w:rsidRPr="00002541">
        <w:rPr>
          <w:rFonts w:ascii="Times New Roman" w:eastAsia="楷体" w:hAnsi="楷体"/>
          <w:color w:val="000000" w:themeColor="text1"/>
        </w:rPr>
        <w:t>根据材料</w:t>
      </w:r>
      <w:r w:rsidRPr="00002541">
        <w:rPr>
          <w:rFonts w:ascii="Times New Roman" w:eastAsia="宋体" w:hAnsi="Times New Roman"/>
          <w:color w:val="000000" w:themeColor="text1"/>
        </w:rPr>
        <w:t>“</w:t>
      </w:r>
      <w:r w:rsidRPr="00002541">
        <w:rPr>
          <w:rFonts w:ascii="Times New Roman" w:eastAsia="楷体" w:hAnsi="楷体"/>
          <w:color w:val="000000" w:themeColor="text1"/>
        </w:rPr>
        <w:t>凡市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以日午击鼓三百声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而众以会</w:t>
      </w:r>
      <w:r w:rsidRPr="00002541">
        <w:rPr>
          <w:rFonts w:ascii="Times New Roman" w:eastAsia="宋体" w:hAnsi="宋体"/>
          <w:color w:val="000000" w:themeColor="text1"/>
        </w:rPr>
        <w:t>;</w:t>
      </w:r>
      <w:r w:rsidRPr="00002541">
        <w:rPr>
          <w:rFonts w:ascii="Times New Roman" w:eastAsia="楷体" w:hAnsi="楷体"/>
          <w:color w:val="000000" w:themeColor="text1"/>
        </w:rPr>
        <w:t>日入前七刻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击钲</w:t>
      </w:r>
      <w:r w:rsidRPr="00002541">
        <w:rPr>
          <w:rFonts w:ascii="Times New Roman" w:eastAsia="宋体" w:hAnsi="宋体"/>
          <w:color w:val="000000" w:themeColor="text1"/>
        </w:rPr>
        <w:t>(</w:t>
      </w:r>
      <w:r w:rsidRPr="00002541">
        <w:rPr>
          <w:rFonts w:ascii="Times New Roman" w:eastAsia="楷体" w:hAnsi="楷体"/>
          <w:color w:val="000000" w:themeColor="text1"/>
        </w:rPr>
        <w:t>古代乐器</w:t>
      </w:r>
      <w:r w:rsidRPr="00002541">
        <w:rPr>
          <w:rFonts w:ascii="Times New Roman" w:eastAsia="宋体" w:hAnsi="宋体"/>
          <w:color w:val="000000" w:themeColor="text1"/>
        </w:rPr>
        <w:t>)</w:t>
      </w:r>
      <w:r w:rsidRPr="00002541">
        <w:rPr>
          <w:rFonts w:ascii="Times New Roman" w:eastAsia="楷体" w:hAnsi="楷体"/>
          <w:color w:val="000000" w:themeColor="text1"/>
        </w:rPr>
        <w:t>三百声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而众以散</w:t>
      </w:r>
      <w:r w:rsidRPr="00002541">
        <w:rPr>
          <w:rFonts w:ascii="Times New Roman" w:eastAsia="宋体" w:hAnsi="Times New Roman"/>
          <w:color w:val="000000" w:themeColor="text1"/>
        </w:rPr>
        <w:t>”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可知唐朝时城市商业活动有严格时空限制。</w:t>
      </w:r>
    </w:p>
    <w:p w:rsidR="008D0688" w:rsidRPr="00002541" w:rsidRDefault="008D0688" w:rsidP="008D0688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02541">
        <w:rPr>
          <w:rFonts w:ascii="Times New Roman" w:eastAsia="宋体" w:hAnsi="Times New Roman"/>
          <w:b/>
          <w:color w:val="000000" w:themeColor="text1"/>
        </w:rPr>
        <w:t>7</w:t>
      </w:r>
      <w:r w:rsidRPr="00002541">
        <w:rPr>
          <w:rFonts w:ascii="Times New Roman" w:eastAsia="宋体" w:hAnsi="Times New Roman"/>
          <w:color w:val="000000" w:themeColor="text1"/>
        </w:rPr>
        <w:t>.</w:t>
      </w:r>
      <w:r w:rsidRPr="00002541">
        <w:rPr>
          <w:rFonts w:ascii="Times New Roman" w:eastAsia="宋体" w:hAnsi="宋体"/>
          <w:color w:val="000000" w:themeColor="text1"/>
        </w:rPr>
        <w:t>B</w:t>
      </w:r>
      <w:r w:rsidRPr="00002541">
        <w:rPr>
          <w:rFonts w:ascii="Times New Roman" w:eastAsia="宋体" w:hAnsi="宋体"/>
          <w:color w:val="000000" w:themeColor="text1"/>
        </w:rPr>
        <w:t xml:space="preserve">　</w:t>
      </w:r>
      <w:r w:rsidRPr="00002541">
        <w:rPr>
          <w:rFonts w:ascii="Times New Roman" w:eastAsia="楷体" w:hAnsi="楷体"/>
          <w:color w:val="000000" w:themeColor="text1"/>
        </w:rPr>
        <w:t>根据材料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可知雨中耕作图描绘了农民辛勤劳作的场景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反映了唐朝农业的发展</w:t>
      </w:r>
      <w:r w:rsidRPr="00002541">
        <w:rPr>
          <w:rFonts w:ascii="Times New Roman" w:eastAsia="宋体" w:hAnsi="宋体"/>
          <w:color w:val="000000" w:themeColor="text1"/>
        </w:rPr>
        <w:t>;</w:t>
      </w:r>
      <w:r w:rsidRPr="00002541">
        <w:rPr>
          <w:rFonts w:ascii="Times New Roman" w:eastAsia="宋体" w:hAnsi="Times New Roman"/>
          <w:color w:val="000000" w:themeColor="text1"/>
        </w:rPr>
        <w:t>“</w:t>
      </w:r>
      <w:r w:rsidRPr="00002541">
        <w:rPr>
          <w:rFonts w:ascii="Times New Roman" w:eastAsia="楷体" w:hAnsi="楷体"/>
          <w:color w:val="000000" w:themeColor="text1"/>
        </w:rPr>
        <w:t>三彩釉陶载乐骆驼</w:t>
      </w:r>
      <w:r w:rsidRPr="00002541">
        <w:rPr>
          <w:rFonts w:ascii="Times New Roman" w:eastAsia="宋体" w:hAnsi="Times New Roman"/>
          <w:color w:val="000000" w:themeColor="text1"/>
        </w:rPr>
        <w:t>”“</w:t>
      </w:r>
      <w:r w:rsidRPr="00002541">
        <w:rPr>
          <w:rFonts w:ascii="Times New Roman" w:eastAsia="楷体" w:hAnsi="楷体"/>
          <w:color w:val="000000" w:themeColor="text1"/>
        </w:rPr>
        <w:t>越窑青釉瓷带托茶盏</w:t>
      </w:r>
      <w:r w:rsidRPr="00002541">
        <w:rPr>
          <w:rFonts w:ascii="Times New Roman" w:eastAsia="宋体" w:hAnsi="Times New Roman"/>
          <w:color w:val="000000" w:themeColor="text1"/>
        </w:rPr>
        <w:t>”</w:t>
      </w:r>
      <w:r w:rsidRPr="00002541">
        <w:rPr>
          <w:rFonts w:ascii="Times New Roman" w:eastAsia="楷体" w:hAnsi="楷体"/>
          <w:color w:val="000000" w:themeColor="text1"/>
        </w:rPr>
        <w:t>反映了唐朝手工业的发展。因此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这些文物有助于了解唐朝繁荣的社会经济。</w:t>
      </w:r>
    </w:p>
    <w:p w:rsidR="008D0688" w:rsidRPr="00002541" w:rsidRDefault="008D0688" w:rsidP="008D0688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02541">
        <w:rPr>
          <w:rFonts w:ascii="Times New Roman" w:eastAsia="宋体" w:hAnsi="Times New Roman"/>
          <w:b/>
          <w:color w:val="000000" w:themeColor="text1"/>
        </w:rPr>
        <w:t>8</w:t>
      </w:r>
      <w:r w:rsidRPr="00002541">
        <w:rPr>
          <w:rFonts w:ascii="Times New Roman" w:eastAsia="宋体" w:hAnsi="Times New Roman"/>
          <w:color w:val="000000" w:themeColor="text1"/>
        </w:rPr>
        <w:t>.</w:t>
      </w:r>
      <w:r w:rsidRPr="00002541">
        <w:rPr>
          <w:rFonts w:ascii="Times New Roman" w:eastAsia="宋体" w:hAnsi="宋体"/>
          <w:color w:val="000000" w:themeColor="text1"/>
        </w:rPr>
        <w:t>(1)</w:t>
      </w:r>
      <w:r w:rsidRPr="00002541">
        <w:rPr>
          <w:rFonts w:ascii="Times New Roman" w:eastAsia="宋体" w:hAnsi="宋体"/>
          <w:color w:val="000000" w:themeColor="text1"/>
        </w:rPr>
        <w:t>目的</w:t>
      </w:r>
      <w:r w:rsidRPr="00002541">
        <w:rPr>
          <w:rFonts w:ascii="Times New Roman" w:eastAsia="宋体" w:hAnsi="宋体"/>
          <w:color w:val="000000" w:themeColor="text1"/>
        </w:rPr>
        <w:t>:</w:t>
      </w:r>
      <w:r w:rsidRPr="00002541">
        <w:rPr>
          <w:rFonts w:ascii="Times New Roman" w:eastAsia="宋体" w:hAnsi="宋体"/>
          <w:color w:val="000000" w:themeColor="text1"/>
        </w:rPr>
        <w:t>表示对农桑的重视。措施</w:t>
      </w:r>
      <w:r w:rsidRPr="00002541">
        <w:rPr>
          <w:rFonts w:ascii="Times New Roman" w:eastAsia="宋体" w:hAnsi="宋体"/>
          <w:color w:val="000000" w:themeColor="text1"/>
        </w:rPr>
        <w:t>:</w:t>
      </w:r>
      <w:r w:rsidRPr="00002541">
        <w:rPr>
          <w:rFonts w:ascii="Times New Roman" w:eastAsia="宋体" w:hAnsi="宋体"/>
          <w:color w:val="000000" w:themeColor="text1"/>
        </w:rPr>
        <w:t>大力兴修水利工程。</w:t>
      </w:r>
    </w:p>
    <w:p w:rsidR="008D0688" w:rsidRPr="00002541" w:rsidRDefault="008D0688" w:rsidP="008D0688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02541">
        <w:rPr>
          <w:rFonts w:ascii="Times New Roman" w:eastAsia="宋体" w:hAnsi="宋体"/>
          <w:color w:val="000000" w:themeColor="text1"/>
        </w:rPr>
        <w:t>(2)</w:t>
      </w:r>
      <w:r w:rsidRPr="00002541">
        <w:rPr>
          <w:rFonts w:ascii="Times New Roman" w:eastAsia="宋体" w:hAnsi="宋体"/>
          <w:color w:val="000000" w:themeColor="text1"/>
        </w:rPr>
        <w:t>趋势</w:t>
      </w:r>
      <w:r w:rsidRPr="00002541">
        <w:rPr>
          <w:rFonts w:ascii="Times New Roman" w:eastAsia="宋体" w:hAnsi="宋体"/>
          <w:color w:val="000000" w:themeColor="text1"/>
        </w:rPr>
        <w:t>:</w:t>
      </w:r>
      <w:r w:rsidRPr="00002541">
        <w:rPr>
          <w:rFonts w:ascii="Times New Roman" w:eastAsia="宋体" w:hAnsi="宋体"/>
          <w:color w:val="000000" w:themeColor="text1"/>
        </w:rPr>
        <w:t>迅速增长。原因</w:t>
      </w:r>
      <w:r w:rsidRPr="00002541">
        <w:rPr>
          <w:rFonts w:ascii="Times New Roman" w:eastAsia="宋体" w:hAnsi="宋体"/>
          <w:color w:val="000000" w:themeColor="text1"/>
        </w:rPr>
        <w:t>:</w:t>
      </w:r>
      <w:r w:rsidRPr="00002541">
        <w:rPr>
          <w:rFonts w:ascii="Times New Roman" w:eastAsia="宋体" w:hAnsi="宋体"/>
          <w:color w:val="000000" w:themeColor="text1"/>
        </w:rPr>
        <w:t>唐朝前期出现了</w:t>
      </w:r>
      <w:r w:rsidRPr="00002541">
        <w:rPr>
          <w:rFonts w:ascii="Times New Roman" w:eastAsia="宋体" w:hAnsi="Times New Roman"/>
          <w:color w:val="000000" w:themeColor="text1"/>
        </w:rPr>
        <w:t>“</w:t>
      </w:r>
      <w:r w:rsidRPr="00002541">
        <w:rPr>
          <w:rFonts w:ascii="Times New Roman" w:eastAsia="宋体" w:hAnsi="宋体"/>
          <w:color w:val="000000" w:themeColor="text1"/>
        </w:rPr>
        <w:t>贞观之治</w:t>
      </w:r>
      <w:r w:rsidRPr="00002541">
        <w:rPr>
          <w:rFonts w:ascii="Times New Roman" w:eastAsia="宋体" w:hAnsi="Times New Roman"/>
          <w:color w:val="000000" w:themeColor="text1"/>
        </w:rPr>
        <w:t>”“</w:t>
      </w:r>
      <w:r w:rsidRPr="00002541">
        <w:rPr>
          <w:rFonts w:ascii="Times New Roman" w:eastAsia="宋体" w:hAnsi="宋体"/>
          <w:color w:val="000000" w:themeColor="text1"/>
        </w:rPr>
        <w:t>开元盛世</w:t>
      </w:r>
      <w:r w:rsidRPr="00002541">
        <w:rPr>
          <w:rFonts w:ascii="Times New Roman" w:eastAsia="宋体" w:hAnsi="Times New Roman"/>
          <w:color w:val="000000" w:themeColor="text1"/>
        </w:rPr>
        <w:t>”</w:t>
      </w:r>
      <w:r w:rsidRPr="00002541">
        <w:rPr>
          <w:rFonts w:ascii="Times New Roman" w:eastAsia="宋体" w:hAnsi="宋体"/>
          <w:color w:val="000000" w:themeColor="text1"/>
        </w:rPr>
        <w:t>的治世局面。</w:t>
      </w:r>
    </w:p>
    <w:p w:rsidR="008D0688" w:rsidRPr="00002541" w:rsidRDefault="008D0688" w:rsidP="008D0688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02541">
        <w:rPr>
          <w:rFonts w:ascii="Times New Roman" w:eastAsia="宋体" w:hAnsi="宋体"/>
          <w:color w:val="000000" w:themeColor="text1"/>
        </w:rPr>
        <w:t>(3)</w:t>
      </w:r>
      <w:r w:rsidRPr="00002541">
        <w:rPr>
          <w:rFonts w:ascii="Times New Roman" w:eastAsia="宋体" w:hAnsi="宋体"/>
          <w:color w:val="000000" w:themeColor="text1"/>
        </w:rPr>
        <w:t>地位</w:t>
      </w:r>
      <w:r w:rsidRPr="00002541">
        <w:rPr>
          <w:rFonts w:ascii="Times New Roman" w:eastAsia="宋体" w:hAnsi="宋体"/>
          <w:color w:val="000000" w:themeColor="text1"/>
        </w:rPr>
        <w:t>:</w:t>
      </w:r>
      <w:r w:rsidRPr="00002541">
        <w:rPr>
          <w:rFonts w:ascii="Times New Roman" w:eastAsia="宋体" w:hAnsi="宋体"/>
          <w:color w:val="000000" w:themeColor="text1"/>
        </w:rPr>
        <w:t>既是中国政治、经济、文化交流中心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宋体" w:hAnsi="宋体"/>
          <w:color w:val="000000" w:themeColor="text1"/>
        </w:rPr>
        <w:t>也是一座国际大都市。</w:t>
      </w:r>
    </w:p>
    <w:p w:rsidR="00A82262" w:rsidRPr="008D0688" w:rsidRDefault="008D0688" w:rsidP="00A8226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 w:hint="eastAsia"/>
          <w:color w:val="000000" w:themeColor="text1"/>
        </w:rPr>
      </w:pPr>
      <w:r w:rsidRPr="00002541">
        <w:rPr>
          <w:rFonts w:ascii="Times New Roman" w:eastAsia="宋体" w:hAnsi="宋体"/>
          <w:color w:val="000000" w:themeColor="text1"/>
        </w:rPr>
        <w:t>(4)</w:t>
      </w:r>
      <w:r w:rsidRPr="00002541">
        <w:rPr>
          <w:rFonts w:ascii="Times New Roman" w:eastAsia="宋体" w:hAnsi="宋体"/>
          <w:color w:val="000000" w:themeColor="text1"/>
        </w:rPr>
        <w:t>社会特征</w:t>
      </w:r>
      <w:r w:rsidRPr="00002541">
        <w:rPr>
          <w:rFonts w:ascii="Times New Roman" w:eastAsia="宋体" w:hAnsi="宋体"/>
          <w:color w:val="000000" w:themeColor="text1"/>
        </w:rPr>
        <w:t>:</w:t>
      </w:r>
      <w:r w:rsidRPr="00002541">
        <w:rPr>
          <w:rFonts w:ascii="Times New Roman" w:eastAsia="宋体" w:hAnsi="宋体"/>
          <w:color w:val="000000" w:themeColor="text1"/>
        </w:rPr>
        <w:t>繁荣与开放。</w:t>
      </w:r>
      <w:bookmarkStart w:id="0" w:name="_GoBack"/>
      <w:bookmarkEnd w:id="0"/>
    </w:p>
    <w:sectPr w:rsidR="00A82262" w:rsidRPr="008D0688" w:rsidSect="0020782D">
      <w:pgSz w:w="11907" w:h="16839" w:code="9"/>
      <w:pgMar w:top="1440" w:right="1797" w:bottom="1440" w:left="1797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5730" w:rsidRDefault="00FF5730" w:rsidP="006D4726">
      <w:r>
        <w:separator/>
      </w:r>
    </w:p>
  </w:endnote>
  <w:endnote w:type="continuationSeparator" w:id="0">
    <w:p w:rsidR="00FF5730" w:rsidRDefault="00FF5730" w:rsidP="006D47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方正兰亭中黑简体">
    <w:altName w:val="宋体"/>
    <w:panose1 w:val="00000000000000000000"/>
    <w:charset w:val="86"/>
    <w:family w:val="roman"/>
    <w:notTrueType/>
    <w:pitch w:val="default"/>
  </w:font>
  <w:font w:name="方正粗圆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大雅宋简体">
    <w:altName w:val="宋体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5730" w:rsidRDefault="00FF5730" w:rsidP="006D4726">
      <w:r>
        <w:separator/>
      </w:r>
    </w:p>
  </w:footnote>
  <w:footnote w:type="continuationSeparator" w:id="0">
    <w:p w:rsidR="00FF5730" w:rsidRDefault="00FF5730" w:rsidP="006D472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782D"/>
    <w:rsid w:val="0008679E"/>
    <w:rsid w:val="00111A89"/>
    <w:rsid w:val="00126949"/>
    <w:rsid w:val="001815CC"/>
    <w:rsid w:val="001831FD"/>
    <w:rsid w:val="001B1B1F"/>
    <w:rsid w:val="0020782D"/>
    <w:rsid w:val="00241C2F"/>
    <w:rsid w:val="00263DC6"/>
    <w:rsid w:val="002A08B3"/>
    <w:rsid w:val="002B758E"/>
    <w:rsid w:val="00301E5F"/>
    <w:rsid w:val="00333BB2"/>
    <w:rsid w:val="00351008"/>
    <w:rsid w:val="0038581E"/>
    <w:rsid w:val="003D43C0"/>
    <w:rsid w:val="003D66B2"/>
    <w:rsid w:val="00414DA6"/>
    <w:rsid w:val="00422569"/>
    <w:rsid w:val="00431977"/>
    <w:rsid w:val="00442C5A"/>
    <w:rsid w:val="00450E14"/>
    <w:rsid w:val="00452D16"/>
    <w:rsid w:val="00490E15"/>
    <w:rsid w:val="00491F76"/>
    <w:rsid w:val="00492EAA"/>
    <w:rsid w:val="004A3D20"/>
    <w:rsid w:val="005412EE"/>
    <w:rsid w:val="0056704A"/>
    <w:rsid w:val="00586417"/>
    <w:rsid w:val="00592703"/>
    <w:rsid w:val="005D0615"/>
    <w:rsid w:val="00644D59"/>
    <w:rsid w:val="00647169"/>
    <w:rsid w:val="00664328"/>
    <w:rsid w:val="00685700"/>
    <w:rsid w:val="006A475A"/>
    <w:rsid w:val="006D4726"/>
    <w:rsid w:val="00726BCF"/>
    <w:rsid w:val="007D7B49"/>
    <w:rsid w:val="00851518"/>
    <w:rsid w:val="008718DC"/>
    <w:rsid w:val="008D0688"/>
    <w:rsid w:val="0097084F"/>
    <w:rsid w:val="009A6CB5"/>
    <w:rsid w:val="009B7D93"/>
    <w:rsid w:val="00A222A7"/>
    <w:rsid w:val="00A648BD"/>
    <w:rsid w:val="00A73B4C"/>
    <w:rsid w:val="00A82262"/>
    <w:rsid w:val="00B023A0"/>
    <w:rsid w:val="00B36B08"/>
    <w:rsid w:val="00B54CCF"/>
    <w:rsid w:val="00BC3693"/>
    <w:rsid w:val="00BE2C0C"/>
    <w:rsid w:val="00C54EBE"/>
    <w:rsid w:val="00C66E85"/>
    <w:rsid w:val="00CC0648"/>
    <w:rsid w:val="00CE04EF"/>
    <w:rsid w:val="00D30166"/>
    <w:rsid w:val="00D41185"/>
    <w:rsid w:val="00D77F0C"/>
    <w:rsid w:val="00DA4CFD"/>
    <w:rsid w:val="00E13B7C"/>
    <w:rsid w:val="00E360BE"/>
    <w:rsid w:val="00E365B4"/>
    <w:rsid w:val="00EF4BEF"/>
    <w:rsid w:val="00F601B6"/>
    <w:rsid w:val="00F653E0"/>
    <w:rsid w:val="00F67CEF"/>
    <w:rsid w:val="00F81AA8"/>
    <w:rsid w:val="00F87296"/>
    <w:rsid w:val="00FA54E6"/>
    <w:rsid w:val="00FC5130"/>
    <w:rsid w:val="00FD18DA"/>
    <w:rsid w:val="00FD34AD"/>
    <w:rsid w:val="00FE1690"/>
    <w:rsid w:val="00FF2C30"/>
    <w:rsid w:val="00FF5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908D5ED-2D52-47B4-AD3A-A7FD011149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782D"/>
    <w:rPr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20782D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20782D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20782D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20782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20782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20782D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20782D"/>
    <w:pPr>
      <w:spacing w:before="240" w:after="60"/>
      <w:outlineLvl w:val="6"/>
    </w:p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20782D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20782D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公式"/>
    <w:basedOn w:val="a"/>
    <w:rsid w:val="00B36B08"/>
    <w:pPr>
      <w:spacing w:line="300" w:lineRule="exact"/>
      <w:ind w:firstLineChars="200" w:firstLine="400"/>
    </w:pPr>
    <w:rPr>
      <w:color w:val="000000"/>
      <w:sz w:val="20"/>
      <w:szCs w:val="22"/>
    </w:rPr>
  </w:style>
  <w:style w:type="character" w:customStyle="1" w:styleId="1Char">
    <w:name w:val="标题 1 Char"/>
    <w:basedOn w:val="a0"/>
    <w:link w:val="1"/>
    <w:uiPriority w:val="9"/>
    <w:rsid w:val="0020782D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Char">
    <w:name w:val="标题 2 Char"/>
    <w:basedOn w:val="a0"/>
    <w:link w:val="2"/>
    <w:uiPriority w:val="9"/>
    <w:semiHidden/>
    <w:rsid w:val="0020782D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Char">
    <w:name w:val="标题 3 Char"/>
    <w:basedOn w:val="a0"/>
    <w:link w:val="3"/>
    <w:uiPriority w:val="9"/>
    <w:semiHidden/>
    <w:rsid w:val="0020782D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Char">
    <w:name w:val="标题 4 Char"/>
    <w:basedOn w:val="a0"/>
    <w:link w:val="4"/>
    <w:uiPriority w:val="9"/>
    <w:semiHidden/>
    <w:rsid w:val="0020782D"/>
    <w:rPr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rsid w:val="0020782D"/>
    <w:rPr>
      <w:b/>
      <w:bCs/>
      <w:i/>
      <w:iCs/>
      <w:sz w:val="26"/>
      <w:szCs w:val="26"/>
    </w:rPr>
  </w:style>
  <w:style w:type="character" w:customStyle="1" w:styleId="6Char">
    <w:name w:val="标题 6 Char"/>
    <w:basedOn w:val="a0"/>
    <w:link w:val="6"/>
    <w:uiPriority w:val="9"/>
    <w:semiHidden/>
    <w:rsid w:val="0020782D"/>
    <w:rPr>
      <w:b/>
      <w:bCs/>
    </w:rPr>
  </w:style>
  <w:style w:type="character" w:customStyle="1" w:styleId="7Char">
    <w:name w:val="标题 7 Char"/>
    <w:basedOn w:val="a0"/>
    <w:link w:val="7"/>
    <w:uiPriority w:val="9"/>
    <w:semiHidden/>
    <w:rsid w:val="0020782D"/>
    <w:rPr>
      <w:sz w:val="24"/>
      <w:szCs w:val="24"/>
    </w:rPr>
  </w:style>
  <w:style w:type="character" w:customStyle="1" w:styleId="8Char">
    <w:name w:val="标题 8 Char"/>
    <w:basedOn w:val="a0"/>
    <w:link w:val="8"/>
    <w:uiPriority w:val="9"/>
    <w:semiHidden/>
    <w:rsid w:val="0020782D"/>
    <w:rPr>
      <w:i/>
      <w:iCs/>
      <w:sz w:val="24"/>
      <w:szCs w:val="24"/>
    </w:rPr>
  </w:style>
  <w:style w:type="character" w:customStyle="1" w:styleId="9Char">
    <w:name w:val="标题 9 Char"/>
    <w:basedOn w:val="a0"/>
    <w:link w:val="9"/>
    <w:uiPriority w:val="9"/>
    <w:semiHidden/>
    <w:rsid w:val="0020782D"/>
    <w:rPr>
      <w:rFonts w:asciiTheme="majorHAnsi" w:eastAsiaTheme="majorEastAsia" w:hAnsiTheme="majorHAnsi"/>
    </w:rPr>
  </w:style>
  <w:style w:type="paragraph" w:styleId="a4">
    <w:name w:val="Title"/>
    <w:basedOn w:val="a"/>
    <w:next w:val="a"/>
    <w:link w:val="Char"/>
    <w:uiPriority w:val="10"/>
    <w:qFormat/>
    <w:rsid w:val="0020782D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Char">
    <w:name w:val="标题 Char"/>
    <w:basedOn w:val="a0"/>
    <w:link w:val="a4"/>
    <w:uiPriority w:val="10"/>
    <w:rsid w:val="0020782D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Char0"/>
    <w:uiPriority w:val="11"/>
    <w:qFormat/>
    <w:rsid w:val="0020782D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Char0">
    <w:name w:val="副标题 Char"/>
    <w:basedOn w:val="a0"/>
    <w:link w:val="a5"/>
    <w:uiPriority w:val="11"/>
    <w:rsid w:val="0020782D"/>
    <w:rPr>
      <w:rFonts w:asciiTheme="majorHAnsi" w:eastAsiaTheme="majorEastAsia" w:hAnsiTheme="majorHAnsi"/>
      <w:sz w:val="24"/>
      <w:szCs w:val="24"/>
    </w:rPr>
  </w:style>
  <w:style w:type="character" w:styleId="a6">
    <w:name w:val="Strong"/>
    <w:basedOn w:val="a0"/>
    <w:uiPriority w:val="22"/>
    <w:qFormat/>
    <w:rsid w:val="0020782D"/>
    <w:rPr>
      <w:b/>
      <w:bCs/>
    </w:rPr>
  </w:style>
  <w:style w:type="character" w:styleId="a7">
    <w:name w:val="Emphasis"/>
    <w:basedOn w:val="a0"/>
    <w:uiPriority w:val="20"/>
    <w:qFormat/>
    <w:rsid w:val="0020782D"/>
    <w:rPr>
      <w:rFonts w:asciiTheme="minorHAnsi" w:hAnsiTheme="minorHAnsi"/>
      <w:b/>
      <w:i/>
      <w:iCs/>
    </w:rPr>
  </w:style>
  <w:style w:type="paragraph" w:styleId="a8">
    <w:name w:val="No Spacing"/>
    <w:basedOn w:val="a"/>
    <w:uiPriority w:val="1"/>
    <w:qFormat/>
    <w:rsid w:val="0020782D"/>
    <w:rPr>
      <w:szCs w:val="32"/>
    </w:rPr>
  </w:style>
  <w:style w:type="paragraph" w:styleId="a9">
    <w:name w:val="List Paragraph"/>
    <w:basedOn w:val="a"/>
    <w:uiPriority w:val="34"/>
    <w:qFormat/>
    <w:rsid w:val="0020782D"/>
    <w:pPr>
      <w:ind w:left="720"/>
      <w:contextualSpacing/>
    </w:pPr>
  </w:style>
  <w:style w:type="paragraph" w:styleId="aa">
    <w:name w:val="Quote"/>
    <w:basedOn w:val="a"/>
    <w:next w:val="a"/>
    <w:link w:val="Char1"/>
    <w:uiPriority w:val="29"/>
    <w:qFormat/>
    <w:rsid w:val="0020782D"/>
    <w:rPr>
      <w:i/>
    </w:rPr>
  </w:style>
  <w:style w:type="character" w:customStyle="1" w:styleId="Char1">
    <w:name w:val="引用 Char"/>
    <w:basedOn w:val="a0"/>
    <w:link w:val="aa"/>
    <w:uiPriority w:val="29"/>
    <w:rsid w:val="0020782D"/>
    <w:rPr>
      <w:i/>
      <w:sz w:val="24"/>
      <w:szCs w:val="24"/>
    </w:rPr>
  </w:style>
  <w:style w:type="paragraph" w:styleId="ab">
    <w:name w:val="Intense Quote"/>
    <w:basedOn w:val="a"/>
    <w:next w:val="a"/>
    <w:link w:val="Char2"/>
    <w:uiPriority w:val="30"/>
    <w:qFormat/>
    <w:rsid w:val="0020782D"/>
    <w:pPr>
      <w:ind w:left="720" w:right="720"/>
    </w:pPr>
    <w:rPr>
      <w:b/>
      <w:i/>
      <w:szCs w:val="22"/>
    </w:rPr>
  </w:style>
  <w:style w:type="character" w:customStyle="1" w:styleId="Char2">
    <w:name w:val="明显引用 Char"/>
    <w:basedOn w:val="a0"/>
    <w:link w:val="ab"/>
    <w:uiPriority w:val="30"/>
    <w:rsid w:val="0020782D"/>
    <w:rPr>
      <w:b/>
      <w:i/>
      <w:sz w:val="24"/>
    </w:rPr>
  </w:style>
  <w:style w:type="character" w:styleId="ac">
    <w:name w:val="Subtle Emphasis"/>
    <w:uiPriority w:val="19"/>
    <w:qFormat/>
    <w:rsid w:val="0020782D"/>
    <w:rPr>
      <w:i/>
      <w:color w:val="5A5A5A" w:themeColor="text1" w:themeTint="A5"/>
    </w:rPr>
  </w:style>
  <w:style w:type="character" w:styleId="ad">
    <w:name w:val="Intense Emphasis"/>
    <w:basedOn w:val="a0"/>
    <w:uiPriority w:val="21"/>
    <w:qFormat/>
    <w:rsid w:val="0020782D"/>
    <w:rPr>
      <w:b/>
      <w:i/>
      <w:sz w:val="24"/>
      <w:szCs w:val="24"/>
      <w:u w:val="single"/>
    </w:rPr>
  </w:style>
  <w:style w:type="character" w:styleId="ae">
    <w:name w:val="Subtle Reference"/>
    <w:basedOn w:val="a0"/>
    <w:uiPriority w:val="31"/>
    <w:qFormat/>
    <w:rsid w:val="0020782D"/>
    <w:rPr>
      <w:sz w:val="24"/>
      <w:szCs w:val="24"/>
      <w:u w:val="single"/>
    </w:rPr>
  </w:style>
  <w:style w:type="character" w:styleId="af">
    <w:name w:val="Intense Reference"/>
    <w:basedOn w:val="a0"/>
    <w:uiPriority w:val="32"/>
    <w:qFormat/>
    <w:rsid w:val="0020782D"/>
    <w:rPr>
      <w:b/>
      <w:sz w:val="24"/>
      <w:u w:val="single"/>
    </w:rPr>
  </w:style>
  <w:style w:type="character" w:styleId="af0">
    <w:name w:val="Book Title"/>
    <w:basedOn w:val="a0"/>
    <w:uiPriority w:val="33"/>
    <w:qFormat/>
    <w:rsid w:val="0020782D"/>
    <w:rPr>
      <w:rFonts w:asciiTheme="majorHAnsi" w:eastAsiaTheme="majorEastAsia" w:hAnsiTheme="majorHAnsi"/>
      <w:b/>
      <w:i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20782D"/>
    <w:pPr>
      <w:outlineLvl w:val="9"/>
    </w:pPr>
  </w:style>
  <w:style w:type="paragraph" w:styleId="af1">
    <w:name w:val="header"/>
    <w:basedOn w:val="a"/>
    <w:link w:val="Char3"/>
    <w:unhideWhenUsed/>
    <w:rsid w:val="006D472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3">
    <w:name w:val="页眉 Char"/>
    <w:basedOn w:val="a0"/>
    <w:link w:val="af1"/>
    <w:rsid w:val="006D4726"/>
    <w:rPr>
      <w:sz w:val="18"/>
      <w:szCs w:val="18"/>
    </w:rPr>
  </w:style>
  <w:style w:type="paragraph" w:styleId="af2">
    <w:name w:val="footer"/>
    <w:basedOn w:val="a"/>
    <w:link w:val="Char4"/>
    <w:unhideWhenUsed/>
    <w:rsid w:val="006D472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4">
    <w:name w:val="页脚 Char"/>
    <w:basedOn w:val="a0"/>
    <w:link w:val="af2"/>
    <w:rsid w:val="006D472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6</Pages>
  <Words>510</Words>
  <Characters>2907</Characters>
  <Application>Microsoft Office Word</Application>
  <DocSecurity>0</DocSecurity>
  <Lines>24</Lines>
  <Paragraphs>6</Paragraphs>
  <ScaleCrop>false</ScaleCrop>
  <Company>ITSK.com</Company>
  <LinksUpToDate>false</LinksUpToDate>
  <CharactersWithSpaces>3411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SkyUser</dc:creator>
  <cp:keywords/>
  <dc:description/>
  <cp:lastModifiedBy>SkyUser</cp:lastModifiedBy>
  <cp:revision>5</cp:revision>
  <dcterms:created xsi:type="dcterms:W3CDTF">2021-09-03T00:56:00Z</dcterms:created>
  <dcterms:modified xsi:type="dcterms:W3CDTF">2026-02-06T09:21:00Z</dcterms:modified>
</cp:coreProperties>
</file>